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D9F82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0" w:lineRule="atLeast"/>
        <w:ind w:left="0" w:right="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w:t>
      </w:r>
      <w:r>
        <w:rPr>
          <w:rFonts w:hint="eastAsia" w:ascii="方正小标宋简体" w:hAnsi="方正小标宋简体" w:eastAsia="方正小标宋简体" w:cs="方正小标宋简体"/>
          <w:sz w:val="36"/>
          <w:szCs w:val="36"/>
          <w:lang w:eastAsia="zh-CN"/>
        </w:rPr>
        <w:t>新疆维吾尔自治区</w:t>
      </w:r>
      <w:r>
        <w:rPr>
          <w:rFonts w:hint="eastAsia" w:ascii="方正小标宋简体" w:hAnsi="方正小标宋简体" w:eastAsia="方正小标宋简体" w:cs="方正小标宋简体"/>
          <w:sz w:val="36"/>
          <w:szCs w:val="36"/>
          <w:lang w:val="en-US" w:eastAsia="zh-CN"/>
        </w:rPr>
        <w:t>喀什地区泽普县</w:t>
      </w:r>
      <w:r>
        <w:rPr>
          <w:rFonts w:hint="eastAsia" w:ascii="方正小标宋简体" w:hAnsi="方正小标宋简体" w:eastAsia="方正小标宋简体" w:cs="方正小标宋简体"/>
          <w:sz w:val="36"/>
          <w:szCs w:val="36"/>
        </w:rPr>
        <w:t>2024—2026年农机购置与应用补贴机具补贴额一览表（公示稿）》公示</w:t>
      </w:r>
    </w:p>
    <w:p w14:paraId="521D1E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jc w:val="both"/>
        <w:textAlignment w:val="auto"/>
        <w:rPr>
          <w:rFonts w:hint="eastAsia" w:ascii="仿宋_GB2312" w:hAnsi="仿宋_GB2312" w:eastAsia="仿宋_GB2312" w:cs="仿宋_GB2312"/>
          <w:sz w:val="32"/>
          <w:szCs w:val="32"/>
          <w:lang w:eastAsia="zh-CN"/>
        </w:rPr>
      </w:pPr>
    </w:p>
    <w:p w14:paraId="2A78D065">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各有关单位、农机产销企业：</w:t>
      </w:r>
    </w:p>
    <w:p w14:paraId="2FB218FB">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根据农业农村部办公厅、财政部办公厅《</w:t>
      </w:r>
      <w:r>
        <w:rPr>
          <w:rFonts w:hint="eastAsia" w:ascii="仿宋_GB2312" w:hAnsi="仿宋_GB2312" w:eastAsia="仿宋_GB2312" w:cs="仿宋_GB2312"/>
          <w:sz w:val="30"/>
          <w:szCs w:val="30"/>
          <w:lang w:val="en-US" w:eastAsia="zh-CN"/>
        </w:rPr>
        <w:t>2024-2026农机购置与应用补贴实施意见</w:t>
      </w:r>
      <w:r>
        <w:rPr>
          <w:rFonts w:hint="eastAsia" w:ascii="仿宋_GB2312" w:hAnsi="仿宋_GB2312" w:eastAsia="仿宋_GB2312" w:cs="仿宋_GB2312"/>
          <w:sz w:val="30"/>
          <w:szCs w:val="30"/>
          <w:lang w:eastAsia="zh-CN"/>
        </w:rPr>
        <w:t>》《新疆维吾尔自治区</w:t>
      </w:r>
      <w:r>
        <w:rPr>
          <w:rFonts w:hint="eastAsia" w:ascii="仿宋_GB2312" w:hAnsi="仿宋_GB2312" w:eastAsia="仿宋_GB2312" w:cs="仿宋_GB2312"/>
          <w:sz w:val="30"/>
          <w:szCs w:val="30"/>
          <w:lang w:val="en-US" w:eastAsia="zh-CN"/>
        </w:rPr>
        <w:t>2024-2026农机购置与应用补贴实施方案</w:t>
      </w:r>
      <w:r>
        <w:rPr>
          <w:rFonts w:hint="eastAsia" w:ascii="仿宋_GB2312" w:hAnsi="仿宋_GB2312" w:eastAsia="仿宋_GB2312" w:cs="仿宋_GB2312"/>
          <w:sz w:val="30"/>
          <w:szCs w:val="30"/>
          <w:lang w:eastAsia="zh-CN"/>
        </w:rPr>
        <w:t>》有关要求，</w:t>
      </w:r>
      <w:r>
        <w:rPr>
          <w:rFonts w:hint="eastAsia" w:ascii="仿宋_GB2312" w:hAnsi="仿宋_GB2312" w:eastAsia="仿宋_GB2312" w:cs="仿宋_GB2312"/>
          <w:sz w:val="30"/>
          <w:szCs w:val="30"/>
          <w:lang w:val="en-US" w:eastAsia="zh-CN"/>
        </w:rPr>
        <w:t>泽普县</w:t>
      </w:r>
      <w:r>
        <w:rPr>
          <w:rFonts w:hint="eastAsia" w:ascii="仿宋_GB2312" w:hAnsi="仿宋_GB2312" w:eastAsia="仿宋_GB2312" w:cs="仿宋_GB2312"/>
          <w:sz w:val="30"/>
          <w:szCs w:val="30"/>
          <w:lang w:eastAsia="zh-CN"/>
        </w:rPr>
        <w:t>农业农村机械化发展中心结合实际，制定了《新疆维吾尔自治区</w:t>
      </w:r>
      <w:r>
        <w:rPr>
          <w:rFonts w:hint="eastAsia" w:ascii="仿宋_GB2312" w:hAnsi="仿宋_GB2312" w:eastAsia="仿宋_GB2312" w:cs="仿宋_GB2312"/>
          <w:sz w:val="30"/>
          <w:szCs w:val="30"/>
          <w:lang w:val="en-US" w:eastAsia="zh-CN"/>
        </w:rPr>
        <w:t>喀什地区泽普县2024-2026年农机购置与应用补贴机具补贴额一览表（第一批）</w:t>
      </w:r>
      <w:r>
        <w:rPr>
          <w:rFonts w:hint="eastAsia" w:ascii="仿宋_GB2312" w:hAnsi="仿宋_GB2312" w:eastAsia="仿宋_GB2312" w:cs="仿宋_GB2312"/>
          <w:sz w:val="30"/>
          <w:szCs w:val="30"/>
          <w:lang w:eastAsia="zh-CN"/>
        </w:rPr>
        <w:t>》（见附件）</w:t>
      </w:r>
      <w:r>
        <w:rPr>
          <w:rFonts w:hint="eastAsia" w:ascii="仿宋_GB2312" w:hAnsi="仿宋_GB2312" w:eastAsia="仿宋_GB2312" w:cs="仿宋_GB2312"/>
          <w:sz w:val="30"/>
          <w:szCs w:val="30"/>
        </w:rPr>
        <w:t>现</w:t>
      </w:r>
      <w:r>
        <w:rPr>
          <w:rFonts w:hint="eastAsia" w:ascii="仿宋_GB2312" w:hAnsi="仿宋_GB2312" w:eastAsia="仿宋_GB2312" w:cs="仿宋_GB2312"/>
          <w:sz w:val="30"/>
          <w:szCs w:val="30"/>
          <w:lang w:eastAsia="zh-CN"/>
        </w:rPr>
        <w:t>予以</w:t>
      </w:r>
      <w:r>
        <w:rPr>
          <w:rFonts w:hint="eastAsia" w:ascii="仿宋_GB2312" w:hAnsi="仿宋_GB2312" w:eastAsia="仿宋_GB2312" w:cs="仿宋_GB2312"/>
          <w:sz w:val="30"/>
          <w:szCs w:val="30"/>
        </w:rPr>
        <w:t>公示。</w:t>
      </w:r>
    </w:p>
    <w:p w14:paraId="4E8E81B0">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firstLine="600" w:firstLineChars="200"/>
        <w:jc w:val="both"/>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公示时间为2024年</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日至</w:t>
      </w:r>
      <w:r>
        <w:rPr>
          <w:rFonts w:hint="eastAsia" w:ascii="仿宋_GB2312" w:hAnsi="仿宋_GB2312" w:eastAsia="仿宋_GB2312" w:cs="仿宋_GB2312"/>
          <w:sz w:val="30"/>
          <w:szCs w:val="30"/>
          <w:lang w:val="en-US" w:eastAsia="zh-CN"/>
        </w:rPr>
        <w:t>12</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28</w:t>
      </w:r>
      <w:r>
        <w:rPr>
          <w:rFonts w:hint="eastAsia" w:ascii="仿宋_GB2312" w:hAnsi="仿宋_GB2312" w:eastAsia="仿宋_GB2312" w:cs="仿宋_GB2312"/>
          <w:sz w:val="30"/>
          <w:szCs w:val="30"/>
        </w:rPr>
        <w:t>日。公示期间，如对公示稿中的分类分档和补贴额有异议，</w:t>
      </w:r>
      <w:r>
        <w:rPr>
          <w:rFonts w:hint="eastAsia" w:ascii="仿宋_GB2312" w:hAnsi="仿宋_GB2312" w:eastAsia="仿宋_GB2312" w:cs="仿宋_GB2312"/>
          <w:sz w:val="30"/>
          <w:szCs w:val="30"/>
          <w:lang w:eastAsia="zh-CN"/>
        </w:rPr>
        <w:t>请以书面形式（单位需加盖公章）反馈，并</w:t>
      </w:r>
      <w:r>
        <w:rPr>
          <w:rFonts w:hint="eastAsia" w:ascii="仿宋_GB2312" w:hAnsi="仿宋_GB2312" w:eastAsia="仿宋_GB2312" w:cs="仿宋_GB2312"/>
          <w:sz w:val="30"/>
          <w:szCs w:val="30"/>
        </w:rPr>
        <w:t>通过电子邮件</w:t>
      </w:r>
      <w:r>
        <w:rPr>
          <w:rFonts w:hint="eastAsia" w:ascii="仿宋_GB2312" w:hAnsi="仿宋_GB2312" w:eastAsia="仿宋_GB2312" w:cs="仿宋_GB2312"/>
          <w:sz w:val="30"/>
          <w:szCs w:val="30"/>
          <w:lang w:eastAsia="zh-CN"/>
        </w:rPr>
        <w:t>发送至</w:t>
      </w:r>
      <w:r>
        <w:rPr>
          <w:rFonts w:hint="eastAsia" w:ascii="仿宋_GB2312" w:hAnsi="仿宋_GB2312" w:eastAsia="仿宋_GB2312" w:cs="仿宋_GB2312"/>
          <w:sz w:val="30"/>
          <w:szCs w:val="30"/>
          <w:lang w:val="en-US" w:eastAsia="zh-CN"/>
        </w:rPr>
        <w:t>泽普县</w:t>
      </w:r>
      <w:r>
        <w:rPr>
          <w:rFonts w:hint="eastAsia" w:ascii="仿宋_GB2312" w:hAnsi="仿宋_GB2312" w:eastAsia="仿宋_GB2312" w:cs="仿宋_GB2312"/>
          <w:sz w:val="30"/>
          <w:szCs w:val="30"/>
          <w:lang w:eastAsia="zh-CN"/>
        </w:rPr>
        <w:t>农业农村机械化发展中心处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逾期不予受理。</w:t>
      </w:r>
      <w:r>
        <w:rPr>
          <w:rFonts w:hint="eastAsia" w:ascii="仿宋_GB2312" w:hAnsi="仿宋_GB2312" w:eastAsia="仿宋_GB2312" w:cs="仿宋_GB2312"/>
          <w:sz w:val="30"/>
          <w:szCs w:val="30"/>
        </w:rPr>
        <w:t>所反映的情况要真实客观、实事求是，反映人需注明真实姓名、单位及联系方式。</w:t>
      </w:r>
    </w:p>
    <w:p w14:paraId="480801C8">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1424" w:leftChars="304" w:hanging="786" w:hangingChars="262"/>
        <w:jc w:val="both"/>
        <w:textAlignment w:val="auto"/>
        <w:rPr>
          <w:rFonts w:hint="default" w:ascii="仿宋_GB2312" w:hAnsi="仿宋_GB2312" w:eastAsia="仿宋_GB2312" w:cs="仿宋_GB2312"/>
          <w:sz w:val="30"/>
          <w:szCs w:val="30"/>
          <w:u w:val="none"/>
          <w:lang w:val="en-US" w:eastAsia="zh-CN"/>
        </w:rPr>
      </w:pPr>
      <w:r>
        <w:rPr>
          <w:rFonts w:hint="eastAsia" w:ascii="仿宋_GB2312" w:hAnsi="仿宋_GB2312" w:eastAsia="仿宋_GB2312" w:cs="仿宋_GB2312"/>
          <w:sz w:val="30"/>
          <w:szCs w:val="30"/>
          <w:u w:val="none"/>
          <w:lang w:eastAsia="zh-CN"/>
        </w:rPr>
        <w:t>联系电话：</w:t>
      </w:r>
      <w:r>
        <w:rPr>
          <w:rFonts w:hint="eastAsia" w:ascii="仿宋_GB2312" w:hAnsi="仿宋_GB2312" w:eastAsia="仿宋_GB2312" w:cs="仿宋_GB2312"/>
          <w:sz w:val="30"/>
          <w:szCs w:val="30"/>
          <w:u w:val="none"/>
          <w:lang w:val="en-US" w:eastAsia="zh-CN"/>
        </w:rPr>
        <w:t>0998-8246820，</w:t>
      </w:r>
      <w:r>
        <w:rPr>
          <w:rFonts w:hint="eastAsia" w:ascii="仿宋_GB2312" w:hAnsi="仿宋_GB2312" w:eastAsia="仿宋_GB2312" w:cs="仿宋_GB2312"/>
          <w:sz w:val="30"/>
          <w:szCs w:val="30"/>
        </w:rPr>
        <w:t>电子邮箱：</w:t>
      </w:r>
      <w:r>
        <w:rPr>
          <w:rFonts w:hint="eastAsia" w:ascii="仿宋_GB2312" w:hAnsi="仿宋_GB2312" w:eastAsia="仿宋_GB2312" w:cs="仿宋_GB2312"/>
          <w:sz w:val="30"/>
          <w:szCs w:val="30"/>
          <w:lang w:val="en-US" w:eastAsia="zh-CN"/>
        </w:rPr>
        <w:t>601713848@qq</w:t>
      </w:r>
      <w:r>
        <w:rPr>
          <w:rFonts w:hint="eastAsia" w:ascii="仿宋_GB2312" w:hAnsi="仿宋_GB2312" w:eastAsia="仿宋_GB2312" w:cs="仿宋_GB2312"/>
          <w:sz w:val="30"/>
          <w:szCs w:val="30"/>
        </w:rPr>
        <w:t>.com。</w:t>
      </w:r>
    </w:p>
    <w:p w14:paraId="5CCF081C">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1424" w:leftChars="304" w:hanging="786" w:hangingChars="262"/>
        <w:jc w:val="both"/>
        <w:textAlignment w:val="auto"/>
        <w:rPr>
          <w:rFonts w:hint="eastAsia" w:ascii="仿宋_GB2312" w:hAnsi="仿宋_GB2312" w:eastAsia="仿宋_GB2312" w:cs="仿宋_GB2312"/>
          <w:color w:val="auto"/>
          <w:sz w:val="30"/>
          <w:szCs w:val="30"/>
          <w:u w:val="none"/>
        </w:rPr>
      </w:pPr>
    </w:p>
    <w:p w14:paraId="67D77AFF">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10" w:lineRule="exact"/>
        <w:ind w:left="1476" w:leftChars="304" w:hanging="838" w:hangingChars="262"/>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color w:val="auto"/>
          <w:sz w:val="32"/>
          <w:szCs w:val="32"/>
          <w:u w:val="none"/>
        </w:rPr>
        <w:fldChar w:fldCharType="begin"/>
      </w:r>
      <w:r>
        <w:rPr>
          <w:rFonts w:hint="eastAsia" w:ascii="仿宋_GB2312" w:hAnsi="仿宋_GB2312" w:eastAsia="仿宋_GB2312" w:cs="仿宋_GB2312"/>
          <w:color w:val="auto"/>
          <w:sz w:val="32"/>
          <w:szCs w:val="32"/>
          <w:u w:val="none"/>
        </w:rPr>
        <w:instrText xml:space="preserve"> HYPERLINK "http://202.127.42.160:3009/upload_file/2024/08/06/20240806194528341.pdf" \t "/home/njj/文档\\x/_blank" </w:instrText>
      </w:r>
      <w:r>
        <w:rPr>
          <w:rFonts w:hint="eastAsia" w:ascii="仿宋_GB2312" w:hAnsi="仿宋_GB2312" w:eastAsia="仿宋_GB2312" w:cs="仿宋_GB2312"/>
          <w:color w:val="auto"/>
          <w:sz w:val="32"/>
          <w:szCs w:val="32"/>
          <w:u w:val="none"/>
        </w:rPr>
        <w:fldChar w:fldCharType="separate"/>
      </w:r>
      <w:r>
        <w:rPr>
          <w:rStyle w:val="7"/>
          <w:rFonts w:hint="eastAsia" w:ascii="仿宋_GB2312" w:hAnsi="仿宋_GB2312" w:eastAsia="仿宋_GB2312" w:cs="仿宋_GB2312"/>
          <w:color w:val="auto"/>
          <w:sz w:val="32"/>
          <w:szCs w:val="32"/>
          <w:u w:val="none"/>
        </w:rPr>
        <w:t>附件：</w:t>
      </w:r>
      <w:r>
        <w:rPr>
          <w:rFonts w:hint="eastAsia" w:ascii="仿宋_GB2312" w:hAnsi="仿宋_GB2312" w:eastAsia="仿宋_GB2312" w:cs="仿宋_GB2312"/>
          <w:color w:val="auto"/>
          <w:sz w:val="32"/>
          <w:szCs w:val="32"/>
          <w:lang w:eastAsia="zh-CN"/>
        </w:rPr>
        <w:t>新疆维吾尔自治区</w:t>
      </w:r>
      <w:r>
        <w:rPr>
          <w:rFonts w:hint="eastAsia" w:ascii="仿宋_GB2312" w:hAnsi="仿宋_GB2312" w:eastAsia="仿宋_GB2312" w:cs="仿宋_GB2312"/>
          <w:color w:val="auto"/>
          <w:sz w:val="32"/>
          <w:szCs w:val="32"/>
          <w:lang w:val="en-US" w:eastAsia="zh-CN"/>
        </w:rPr>
        <w:t>喀什地区泽普县2024-2026年农机购置与应用补贴机具补贴额一览表（第一批</w:t>
      </w:r>
      <w:r>
        <w:rPr>
          <w:rStyle w:val="7"/>
          <w:rFonts w:hint="eastAsia" w:ascii="仿宋_GB2312" w:hAnsi="仿宋_GB2312" w:eastAsia="仿宋_GB2312" w:cs="仿宋_GB2312"/>
          <w:color w:val="auto"/>
          <w:sz w:val="32"/>
          <w:szCs w:val="32"/>
          <w:u w:val="none"/>
        </w:rPr>
        <w:t>公示稿）</w:t>
      </w:r>
      <w:r>
        <w:rPr>
          <w:rFonts w:hint="eastAsia" w:ascii="仿宋_GB2312" w:hAnsi="仿宋_GB2312" w:eastAsia="仿宋_GB2312" w:cs="仿宋_GB2312"/>
          <w:color w:val="auto"/>
          <w:sz w:val="32"/>
          <w:szCs w:val="32"/>
          <w:u w:val="none"/>
        </w:rPr>
        <w:fldChar w:fldCharType="end"/>
      </w:r>
    </w:p>
    <w:p w14:paraId="451CA0D4">
      <w:pPr>
        <w:keepNext w:val="0"/>
        <w:keepLines w:val="0"/>
        <w:pageBreakBefore w:val="0"/>
        <w:kinsoku/>
        <w:wordWrap/>
        <w:overflowPunct/>
        <w:topLinePunct w:val="0"/>
        <w:autoSpaceDE/>
        <w:autoSpaceDN/>
        <w:bidi w:val="0"/>
        <w:adjustRightInd/>
        <w:snapToGrid/>
        <w:spacing w:line="510" w:lineRule="exact"/>
        <w:textAlignment w:val="auto"/>
        <w:rPr>
          <w:sz w:val="32"/>
          <w:szCs w:val="32"/>
        </w:rPr>
      </w:pPr>
    </w:p>
    <w:p w14:paraId="57348C68">
      <w:pPr>
        <w:keepNext w:val="0"/>
        <w:keepLines w:val="0"/>
        <w:pageBreakBefore w:val="0"/>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sz w:val="32"/>
          <w:szCs w:val="32"/>
        </w:rPr>
      </w:pPr>
    </w:p>
    <w:p w14:paraId="2C6E70B7">
      <w:pPr>
        <w:keepNext w:val="0"/>
        <w:keepLines w:val="0"/>
        <w:pageBreakBefore w:val="0"/>
        <w:kinsoku/>
        <w:wordWrap/>
        <w:overflowPunct/>
        <w:topLinePunct w:val="0"/>
        <w:autoSpaceDE/>
        <w:autoSpaceDN/>
        <w:bidi w:val="0"/>
        <w:adjustRightInd/>
        <w:snapToGrid/>
        <w:spacing w:line="510" w:lineRule="exact"/>
        <w:ind w:left="4155" w:leftChars="912" w:hanging="2240" w:hangingChars="7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新疆维吾尔自治区</w:t>
      </w:r>
      <w:r>
        <w:rPr>
          <w:rFonts w:hint="eastAsia" w:ascii="仿宋_GB2312" w:hAnsi="仿宋_GB2312" w:eastAsia="仿宋_GB2312" w:cs="仿宋_GB2312"/>
          <w:sz w:val="32"/>
          <w:szCs w:val="32"/>
          <w:lang w:val="en-US" w:eastAsia="zh-CN"/>
        </w:rPr>
        <w:t>喀什地区泽普县</w:t>
      </w:r>
      <w:r>
        <w:rPr>
          <w:rFonts w:hint="eastAsia" w:ascii="仿宋_GB2312" w:hAnsi="仿宋_GB2312" w:eastAsia="仿宋_GB2312" w:cs="仿宋_GB2312"/>
          <w:sz w:val="32"/>
          <w:szCs w:val="32"/>
          <w:lang w:eastAsia="zh-CN"/>
        </w:rPr>
        <w:t>农业农村机械化发展中心</w:t>
      </w:r>
    </w:p>
    <w:p w14:paraId="05F733B8">
      <w:pPr>
        <w:keepNext w:val="0"/>
        <w:keepLines w:val="0"/>
        <w:pageBreakBefore w:val="0"/>
        <w:kinsoku/>
        <w:wordWrap/>
        <w:overflowPunct/>
        <w:topLinePunct w:val="0"/>
        <w:autoSpaceDE/>
        <w:autoSpaceDN/>
        <w:bidi w:val="0"/>
        <w:adjustRightInd/>
        <w:snapToGrid/>
        <w:spacing w:line="510" w:lineRule="exact"/>
        <w:textAlignment w:val="auto"/>
        <w:rPr>
          <w:rFonts w:hint="default" w:eastAsia="宋体"/>
          <w:lang w:val="en-US" w:eastAsia="zh-CN"/>
        </w:rPr>
      </w:pPr>
      <w:r>
        <w:rPr>
          <w:rFonts w:hint="eastAsia" w:ascii="仿宋_GB2312" w:hAnsi="仿宋_GB2312" w:eastAsia="仿宋_GB2312" w:cs="仿宋_GB2312"/>
          <w:sz w:val="32"/>
          <w:szCs w:val="32"/>
          <w:lang w:val="en-US" w:eastAsia="zh-CN"/>
        </w:rPr>
        <w:t xml:space="preserve">                       2024年</w:t>
      </w:r>
      <w:bookmarkStart w:id="0" w:name="_GoBack"/>
      <w:bookmarkEnd w:id="0"/>
      <w:r>
        <w:rPr>
          <w:rFonts w:hint="eastAsia" w:ascii="仿宋_GB2312" w:hAnsi="仿宋_GB2312" w:eastAsia="仿宋_GB2312" w:cs="仿宋_GB2312"/>
          <w:sz w:val="32"/>
          <w:szCs w:val="32"/>
          <w:lang w:val="en-US" w:eastAsia="zh-CN"/>
        </w:rPr>
        <w:t>12月23日</w:t>
      </w:r>
    </w:p>
    <w:p w14:paraId="54E071FE">
      <w:pPr>
        <w:keepNext w:val="0"/>
        <w:keepLines w:val="0"/>
        <w:pageBreakBefore w:val="0"/>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sz w:val="32"/>
          <w:szCs w:val="32"/>
          <w:lang w:eastAsia="zh-CN"/>
        </w:rPr>
        <w:sectPr>
          <w:headerReference r:id="rId3" w:type="default"/>
          <w:footerReference r:id="rId4" w:type="default"/>
          <w:pgSz w:w="11906" w:h="16838"/>
          <w:pgMar w:top="2098" w:right="1474" w:bottom="1984" w:left="1587" w:header="851" w:footer="992" w:gutter="0"/>
          <w:pgNumType w:fmt="numberInDash"/>
          <w:cols w:space="720" w:num="1"/>
          <w:docGrid w:type="lines" w:linePitch="312" w:charSpace="0"/>
        </w:sectPr>
      </w:pPr>
    </w:p>
    <w:p w14:paraId="067485C1">
      <w:pPr>
        <w:rPr>
          <w:rFonts w:hint="eastAsia" w:eastAsia="宋体"/>
          <w:lang w:eastAsia="zh-CN"/>
        </w:rPr>
      </w:pPr>
      <w:r>
        <w:rPr>
          <w:rFonts w:hint="eastAsia" w:ascii="仿宋_GB2312" w:hAnsi="仿宋_GB2312" w:eastAsia="仿宋_GB2312" w:cs="仿宋_GB2312"/>
          <w:sz w:val="32"/>
          <w:szCs w:val="32"/>
          <w:lang w:eastAsia="zh-CN"/>
        </w:rPr>
        <w:t>附件：</w:t>
      </w:r>
    </w:p>
    <w:p w14:paraId="2C0CD804">
      <w:pPr>
        <w:jc w:val="center"/>
        <w:rPr>
          <w:rFonts w:hint="eastAsia" w:ascii="黑体" w:hAnsi="黑体" w:eastAsia="黑体" w:cs="黑体"/>
          <w:color w:val="auto"/>
          <w:sz w:val="36"/>
          <w:szCs w:val="36"/>
          <w:lang w:val="en-US" w:eastAsia="zh-CN"/>
        </w:rPr>
      </w:pPr>
      <w:r>
        <w:rPr>
          <w:rFonts w:hint="eastAsia" w:ascii="黑体" w:hAnsi="黑体" w:eastAsia="黑体" w:cs="黑体"/>
          <w:color w:val="auto"/>
          <w:sz w:val="36"/>
          <w:szCs w:val="36"/>
          <w:lang w:eastAsia="zh-CN"/>
        </w:rPr>
        <w:t>新疆维吾尔自治区</w:t>
      </w:r>
      <w:r>
        <w:rPr>
          <w:rFonts w:hint="eastAsia" w:ascii="黑体" w:hAnsi="黑体" w:eastAsia="黑体" w:cs="黑体"/>
          <w:color w:val="auto"/>
          <w:sz w:val="36"/>
          <w:szCs w:val="36"/>
          <w:lang w:val="en-US" w:eastAsia="zh-CN"/>
        </w:rPr>
        <w:t>喀什地区泽普县2024-2026年农机购置与应用补贴机具补贴额一览表</w:t>
      </w:r>
    </w:p>
    <w:p w14:paraId="21D13F5A">
      <w:pPr>
        <w:jc w:val="center"/>
        <w:rPr>
          <w:rStyle w:val="7"/>
          <w:rFonts w:hint="eastAsia" w:ascii="楷体" w:hAnsi="楷体" w:eastAsia="楷体" w:cs="楷体"/>
          <w:b/>
          <w:bCs/>
          <w:color w:val="auto"/>
          <w:sz w:val="32"/>
          <w:szCs w:val="32"/>
          <w:u w:val="none"/>
        </w:rPr>
      </w:pPr>
      <w:r>
        <w:rPr>
          <w:rFonts w:hint="eastAsia" w:ascii="楷体" w:hAnsi="楷体" w:eastAsia="楷体" w:cs="楷体"/>
          <w:b/>
          <w:bCs/>
          <w:color w:val="auto"/>
          <w:sz w:val="32"/>
          <w:szCs w:val="32"/>
          <w:lang w:val="en-US" w:eastAsia="zh-CN"/>
        </w:rPr>
        <w:t>（第一批</w:t>
      </w:r>
      <w:r>
        <w:rPr>
          <w:rStyle w:val="7"/>
          <w:rFonts w:hint="eastAsia" w:ascii="楷体" w:hAnsi="楷体" w:eastAsia="楷体" w:cs="楷体"/>
          <w:b/>
          <w:bCs/>
          <w:color w:val="auto"/>
          <w:sz w:val="32"/>
          <w:szCs w:val="32"/>
          <w:u w:val="none"/>
        </w:rPr>
        <w:t>公示稿）</w:t>
      </w:r>
    </w:p>
    <w:p w14:paraId="2F210C99">
      <w:pPr>
        <w:jc w:val="center"/>
        <w:rPr>
          <w:rStyle w:val="7"/>
          <w:rFonts w:hint="default" w:ascii="楷体" w:hAnsi="楷体" w:eastAsia="楷体" w:cs="楷体"/>
          <w:b/>
          <w:bCs/>
          <w:color w:val="auto"/>
          <w:sz w:val="32"/>
          <w:szCs w:val="32"/>
          <w:u w:val="none"/>
          <w:lang w:val="en-US" w:eastAsia="zh-CN"/>
        </w:rPr>
      </w:pPr>
      <w:r>
        <w:rPr>
          <w:rStyle w:val="7"/>
          <w:rFonts w:hint="eastAsia" w:ascii="仿宋_GB2312" w:hAnsi="仿宋_GB2312" w:eastAsia="仿宋_GB2312" w:cs="仿宋_GB2312"/>
          <w:b w:val="0"/>
          <w:bCs w:val="0"/>
          <w:color w:val="auto"/>
          <w:sz w:val="28"/>
          <w:szCs w:val="28"/>
          <w:u w:val="none"/>
          <w:lang w:eastAsia="zh-CN"/>
        </w:rPr>
        <w:t>通用类档次</w:t>
      </w:r>
      <w:r>
        <w:rPr>
          <w:rStyle w:val="7"/>
          <w:rFonts w:hint="eastAsia" w:ascii="仿宋_GB2312" w:hAnsi="仿宋_GB2312" w:eastAsia="仿宋_GB2312" w:cs="仿宋_GB2312"/>
          <w:b w:val="0"/>
          <w:bCs w:val="0"/>
          <w:color w:val="auto"/>
          <w:sz w:val="28"/>
          <w:szCs w:val="28"/>
          <w:u w:val="none"/>
          <w:lang w:val="en-US" w:eastAsia="zh-CN"/>
        </w:rPr>
        <w:t>238个，非通用类49个</w:t>
      </w:r>
    </w:p>
    <w:tbl>
      <w:tblPr>
        <w:tblStyle w:val="5"/>
        <w:tblW w:w="1556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1463"/>
        <w:gridCol w:w="1300"/>
        <w:gridCol w:w="1341"/>
        <w:gridCol w:w="2246"/>
        <w:gridCol w:w="3508"/>
        <w:gridCol w:w="1017"/>
        <w:gridCol w:w="1215"/>
        <w:gridCol w:w="963"/>
        <w:gridCol w:w="1908"/>
      </w:tblGrid>
      <w:tr w14:paraId="769A4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blHeader/>
          <w:jc w:val="center"/>
        </w:trPr>
        <w:tc>
          <w:tcPr>
            <w:tcW w:w="600" w:type="dxa"/>
            <w:tcBorders>
              <w:top w:val="single" w:color="000000" w:sz="4" w:space="0"/>
              <w:left w:val="single" w:color="000000" w:sz="4" w:space="0"/>
              <w:bottom w:val="single" w:color="000000" w:sz="4" w:space="0"/>
              <w:right w:val="single" w:color="000000" w:sz="4" w:space="0"/>
            </w:tcBorders>
            <w:noWrap/>
            <w:vAlign w:val="center"/>
          </w:tcPr>
          <w:p w14:paraId="2F17CE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序号</w:t>
            </w:r>
          </w:p>
        </w:tc>
        <w:tc>
          <w:tcPr>
            <w:tcW w:w="1463" w:type="dxa"/>
            <w:tcBorders>
              <w:top w:val="single" w:color="000000" w:sz="4" w:space="0"/>
              <w:left w:val="single" w:color="000000" w:sz="4" w:space="0"/>
              <w:bottom w:val="single" w:color="000000" w:sz="4" w:space="0"/>
              <w:right w:val="single" w:color="000000" w:sz="4" w:space="0"/>
            </w:tcBorders>
            <w:noWrap/>
            <w:vAlign w:val="center"/>
          </w:tcPr>
          <w:p w14:paraId="243E72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大类</w:t>
            </w:r>
          </w:p>
        </w:tc>
        <w:tc>
          <w:tcPr>
            <w:tcW w:w="1300" w:type="dxa"/>
            <w:tcBorders>
              <w:top w:val="single" w:color="000000" w:sz="4" w:space="0"/>
              <w:left w:val="single" w:color="000000" w:sz="4" w:space="0"/>
              <w:bottom w:val="single" w:color="000000" w:sz="4" w:space="0"/>
              <w:right w:val="single" w:color="000000" w:sz="4" w:space="0"/>
            </w:tcBorders>
            <w:noWrap/>
            <w:vAlign w:val="center"/>
          </w:tcPr>
          <w:p w14:paraId="6102F7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小类</w:t>
            </w:r>
          </w:p>
        </w:tc>
        <w:tc>
          <w:tcPr>
            <w:tcW w:w="1341" w:type="dxa"/>
            <w:tcBorders>
              <w:top w:val="single" w:color="000000" w:sz="4" w:space="0"/>
              <w:left w:val="single" w:color="000000" w:sz="4" w:space="0"/>
              <w:bottom w:val="single" w:color="000000" w:sz="4" w:space="0"/>
              <w:right w:val="single" w:color="000000" w:sz="4" w:space="0"/>
            </w:tcBorders>
            <w:noWrap/>
            <w:vAlign w:val="center"/>
          </w:tcPr>
          <w:p w14:paraId="4A26E5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品目</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38FD9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分档名称</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75898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基本配置和参数</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35EFD9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补贴额（元）</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D65B9F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特殊县补贴额（元）</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354F0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通用/非通用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C60A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黑体" w:hAnsi="黑体" w:eastAsia="黑体" w:cs="黑体"/>
                <w:b w:val="0"/>
                <w:bCs/>
                <w:i w:val="0"/>
                <w:color w:val="000000"/>
                <w:sz w:val="18"/>
                <w:szCs w:val="18"/>
                <w:u w:val="none"/>
              </w:rPr>
            </w:pPr>
            <w:r>
              <w:rPr>
                <w:rFonts w:hint="eastAsia" w:ascii="黑体" w:hAnsi="黑体" w:eastAsia="黑体" w:cs="黑体"/>
                <w:b w:val="0"/>
                <w:bCs/>
                <w:i w:val="0"/>
                <w:color w:val="000000"/>
                <w:kern w:val="0"/>
                <w:sz w:val="18"/>
                <w:szCs w:val="18"/>
                <w:u w:val="none"/>
                <w:lang w:val="en-US" w:eastAsia="zh-CN" w:bidi="ar"/>
              </w:rPr>
              <w:t>备注</w:t>
            </w:r>
          </w:p>
        </w:tc>
      </w:tr>
      <w:tr w14:paraId="183D4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B1E46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both"/>
              <w:textAlignment w:val="center"/>
              <w:rPr>
                <w:rFonts w:hint="eastAsia" w:ascii="宋体" w:hAnsi="宋体" w:eastAsia="宋体" w:cs="宋体"/>
                <w:i w:val="0"/>
                <w:color w:val="000000"/>
                <w:sz w:val="18"/>
                <w:szCs w:val="18"/>
                <w:u w:val="none"/>
                <w:lang w:val="en-US" w:eastAsia="zh-CN"/>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9F872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AFB56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C6CF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8E005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单体幅宽35cm及以上，3-4铧翻转犁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30EC53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犁体幅宽≥35cm;犁体数量：6—8个；翻转机构型式：液压翻转</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0E8C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82D06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5152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A8D7E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1F86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72A7D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2E89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DEC47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72D9C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73344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单体幅宽35cm及以上，5-6铧翻转犁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29505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犁体幅宽≥35cm;犁体数量：10—12个；翻转机构型式：液压翻转</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CCAD00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13E5C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AE973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BE2FAB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42BD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2FE01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6F05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98BA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7DE89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40EE3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单体幅宽35cm及以上，7铧及以上翻转犁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9DA641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犁体幅宽≥35cm;犁体数量≥14个；翻转机构型式：液压翻转</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E3309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B5BEF8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CD5C5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CCE3D6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83F0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38B09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431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3DDB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296E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B53B5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单体幅宽45cm及以上，3-4铧调幅翻转犁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1C8B7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犁体幅宽≥45cm；犁体数量：6—8个；翻转机构型式：液压翻转；结构型式：调幅犁，最小调整犁体幅宽45cm及以上</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C0559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FC3F0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CA65D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CDBBF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CBA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6D047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2D9C5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11D5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28284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570A0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单体幅宽45cm及以上，5-6铧翻调幅翻转犁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98E9C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犁体幅宽≥45cm；犁体数量：10—12个；翻转机构型式：液压翻转；结构型式：调幅犁，最小调整犁体幅宽45cm及以上</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3F2DE8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6A269B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7A19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7C224F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25E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4663D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7DDD2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59D3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618AD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EBEED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单体幅宽45cm及以上，7铧及以上调幅翻转犁</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6B47B5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犁体幅宽≥45cm；犁体数量≥14个；翻转机构型式：液压翻转；结构型式：调幅犁，最小调整犁体幅宽45cm及以上</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8F98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F8F767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8F336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1B4954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C57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7E440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DF12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30E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850EE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E374B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单轴1.5—2m</w:t>
            </w:r>
            <w:r>
              <w:rPr>
                <w:rStyle w:val="8"/>
                <w:sz w:val="18"/>
                <w:szCs w:val="18"/>
                <w:lang w:val="en-US" w:eastAsia="zh-CN" w:bidi="ar"/>
              </w:rPr>
              <w:t>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ADEF47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单轴；1.5m≤工作幅</w:t>
            </w:r>
            <w:r>
              <w:rPr>
                <w:rStyle w:val="8"/>
                <w:sz w:val="18"/>
                <w:szCs w:val="18"/>
                <w:lang w:val="en-US" w:eastAsia="zh-CN" w:bidi="ar"/>
              </w:rPr>
              <w:t>宽＜2m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B30186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3DB28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72FD7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6548B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3D39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6DC17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326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7A2BD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97E15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9524BE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单轴2—2.5m</w:t>
            </w:r>
            <w:r>
              <w:rPr>
                <w:rStyle w:val="8"/>
                <w:sz w:val="18"/>
                <w:szCs w:val="18"/>
                <w:lang w:val="en-US" w:eastAsia="zh-CN" w:bidi="ar"/>
              </w:rPr>
              <w:t>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310668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单轴；2m≤工作幅宽</w:t>
            </w:r>
            <w:r>
              <w:rPr>
                <w:rStyle w:val="8"/>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FD14D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066C9F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8B042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470B7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955F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A86F5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1E7AA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D212B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1389A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601FCFE">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单轴2.5m及以上旋耕机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A6F45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单轴；工作幅宽≥</w:t>
            </w:r>
            <w:r>
              <w:rPr>
                <w:rStyle w:val="8"/>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E57273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F76E5E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66D5D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88A72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899A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716EE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900DC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CF179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7D7AA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4C33F5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双轴2—2.5m</w:t>
            </w:r>
            <w:r>
              <w:rPr>
                <w:rStyle w:val="8"/>
                <w:sz w:val="18"/>
                <w:szCs w:val="18"/>
                <w:lang w:val="en-US" w:eastAsia="zh-CN" w:bidi="ar"/>
              </w:rPr>
              <w:t>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8822F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双轴；2m≤工作幅宽</w:t>
            </w:r>
            <w:r>
              <w:rPr>
                <w:rStyle w:val="8"/>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C7527B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FB6D59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F348B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280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包含双轴灭茬旋耕机</w:t>
            </w:r>
          </w:p>
        </w:tc>
      </w:tr>
      <w:tr w14:paraId="1EDFD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578CF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1F7CD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89E51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2ADFF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2134E9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双轴2.5m及以上旋耕机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578039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双轴；工作幅宽≥</w:t>
            </w:r>
            <w:r>
              <w:rPr>
                <w:rStyle w:val="8"/>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B19739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FEF6F3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560D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13E9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7FBD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D5DC0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A370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62B84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4061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73B825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1.2—2m履带自走式旋耕机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E5C92A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型式：履带自走式；1.2m≤耕幅＜2m；</w:t>
            </w:r>
            <w:r>
              <w:rPr>
                <w:rStyle w:val="8"/>
                <w:sz w:val="18"/>
                <w:szCs w:val="18"/>
                <w:lang w:val="en-US" w:eastAsia="zh-CN" w:bidi="ar"/>
              </w:rPr>
              <w:t>22.1kW≤发动机功率≤88.2kW；离地间隙≥280mm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030913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3116C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BD017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83A735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021D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9F80C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618A4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9EC07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7B64C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57BF3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2m及以上履</w:t>
            </w:r>
            <w:r>
              <w:rPr>
                <w:rStyle w:val="8"/>
                <w:sz w:val="18"/>
                <w:szCs w:val="18"/>
                <w:lang w:val="en-US" w:eastAsia="zh-CN" w:bidi="ar"/>
              </w:rPr>
              <w:t>带自走式旋耕机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28B0D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型式：履带自走式；耕幅≥2m；51.4</w:t>
            </w:r>
            <w:r>
              <w:rPr>
                <w:rStyle w:val="8"/>
                <w:sz w:val="18"/>
                <w:szCs w:val="18"/>
                <w:lang w:val="en-US" w:eastAsia="zh-CN" w:bidi="ar"/>
              </w:rPr>
              <w:t>kW≤发动机功率≤88.2kW；离地间隙≥280mm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34F55A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B84503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66778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225711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A93E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712A3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A935A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9AC1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07CA1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微型耕耘机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5E193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功率2—4</w:t>
            </w:r>
            <w:r>
              <w:rPr>
                <w:rStyle w:val="8"/>
                <w:sz w:val="18"/>
                <w:szCs w:val="18"/>
                <w:lang w:val="en-US" w:eastAsia="zh-CN" w:bidi="ar"/>
              </w:rPr>
              <w:t>kW微型耕耘机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46C89C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发动机燃油种类：柴</w:t>
            </w:r>
            <w:r>
              <w:rPr>
                <w:rStyle w:val="8"/>
                <w:sz w:val="18"/>
                <w:szCs w:val="18"/>
                <w:lang w:val="en-US" w:eastAsia="zh-CN" w:bidi="ar"/>
              </w:rPr>
              <w:t>油或汽油；2.0kW≤发动机标定功率&lt;4.0kW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694F55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7CAD93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9CE38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E8576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7700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61412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86BBF96">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CBCC2FD">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55173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微型耕耘机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FF858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功率4</w:t>
            </w:r>
            <w:r>
              <w:rPr>
                <w:rStyle w:val="8"/>
                <w:sz w:val="18"/>
                <w:szCs w:val="18"/>
                <w:lang w:val="en-US" w:eastAsia="zh-CN" w:bidi="ar"/>
              </w:rPr>
              <w:t>kW及以上汽油机微型耕耘机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0BAF36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发动机燃油种类：汽油；发动机标定功率</w:t>
            </w:r>
            <w:r>
              <w:rPr>
                <w:rStyle w:val="8"/>
                <w:sz w:val="18"/>
                <w:szCs w:val="18"/>
                <w:lang w:val="en-US" w:eastAsia="zh-CN" w:bidi="ar"/>
              </w:rPr>
              <w:t>≥4.0kW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12084C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75914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67658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D52BE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9AF2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ADCD9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C646189">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E52A242">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0DB51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微型耕耘机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B3BF2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功率4</w:t>
            </w:r>
            <w:r>
              <w:rPr>
                <w:rStyle w:val="8"/>
                <w:sz w:val="18"/>
                <w:szCs w:val="18"/>
                <w:lang w:val="en-US" w:eastAsia="zh-CN" w:bidi="ar"/>
              </w:rPr>
              <w:t>kW及以上柴油机微型耕耘机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11CC6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发动机燃油种类：柴油；发动机标定功率</w:t>
            </w:r>
            <w:r>
              <w:rPr>
                <w:rStyle w:val="8"/>
                <w:sz w:val="18"/>
                <w:szCs w:val="18"/>
                <w:lang w:val="en-US" w:eastAsia="zh-CN" w:bidi="ar"/>
              </w:rPr>
              <w:t>≥4.0kW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46DA21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0ABC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DD14F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7F2E64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93C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BAFC0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A0C5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700E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B76E8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EB2B1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4—5铲凿铲</w:t>
            </w:r>
            <w:r>
              <w:rPr>
                <w:rStyle w:val="8"/>
                <w:color w:val="auto"/>
                <w:sz w:val="18"/>
                <w:szCs w:val="18"/>
                <w:lang w:val="en-US" w:eastAsia="zh-CN" w:bidi="ar"/>
              </w:rPr>
              <w:t>式深松机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578F4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深松部件4、5个；</w:t>
            </w:r>
            <w:r>
              <w:rPr>
                <w:rStyle w:val="8"/>
                <w:color w:val="auto"/>
                <w:sz w:val="18"/>
                <w:szCs w:val="18"/>
                <w:lang w:val="en-US" w:eastAsia="zh-CN" w:bidi="ar"/>
              </w:rPr>
              <w:t>深松铲结构型式：凿铲式；铲间距≥180mm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1B36E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2DAEF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EED91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A1EA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凿铲式深松机档次的深松铲结构型式既包含凿铲式的单一型式，也包含凿铲式和偏柱式的混合型式，相关产品均可按深松部件和铲间距要求投档。</w:t>
            </w:r>
            <w:r>
              <w:rPr>
                <w:rStyle w:val="8"/>
                <w:rFonts w:hint="eastAsia"/>
                <w:color w:val="auto"/>
                <w:sz w:val="18"/>
                <w:szCs w:val="18"/>
                <w:lang w:val="en-US" w:eastAsia="zh-CN" w:bidi="ar"/>
              </w:rPr>
              <w:t>（我县当前拥有的深松机能满足作业需求，所以不补）</w:t>
            </w:r>
          </w:p>
        </w:tc>
      </w:tr>
      <w:tr w14:paraId="4551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8C536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1543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792DA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7A925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8B4CC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6铲及以上凿</w:t>
            </w:r>
            <w:r>
              <w:rPr>
                <w:rStyle w:val="8"/>
                <w:color w:val="auto"/>
                <w:sz w:val="18"/>
                <w:szCs w:val="18"/>
                <w:lang w:val="en-US" w:eastAsia="zh-CN" w:bidi="ar"/>
              </w:rPr>
              <w:t>铲式深松机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D002A9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深松部件6个及以</w:t>
            </w:r>
            <w:r>
              <w:rPr>
                <w:rStyle w:val="8"/>
                <w:color w:val="auto"/>
                <w:sz w:val="18"/>
                <w:szCs w:val="18"/>
                <w:lang w:val="en-US" w:eastAsia="zh-CN" w:bidi="ar"/>
              </w:rPr>
              <w:t>上；深松铲结构型式：凿铲式；铲间距≥180mm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6317A4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7B88D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40292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1E8FC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p>
        </w:tc>
      </w:tr>
      <w:tr w14:paraId="4E1D1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C8A64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A5F1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0C97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9F65A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AB2C2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2—3铲偏柱</w:t>
            </w:r>
            <w:r>
              <w:rPr>
                <w:rStyle w:val="8"/>
                <w:color w:val="auto"/>
                <w:sz w:val="18"/>
                <w:szCs w:val="18"/>
                <w:lang w:val="en-US" w:eastAsia="zh-CN" w:bidi="ar"/>
              </w:rPr>
              <w:t>式、全方位式深松机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9732E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深松部件2、3个；</w:t>
            </w:r>
            <w:r>
              <w:rPr>
                <w:rStyle w:val="8"/>
                <w:color w:val="auto"/>
                <w:sz w:val="18"/>
                <w:szCs w:val="18"/>
                <w:lang w:val="en-US" w:eastAsia="zh-CN" w:bidi="ar"/>
              </w:rPr>
              <w:t>深松铲结构型式：偏柱式或全方位式；铲间距≥330mm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D409A0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0B68F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80E3D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9E6692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r>
              <w:rPr>
                <w:rStyle w:val="8"/>
                <w:rFonts w:hint="eastAsia"/>
                <w:color w:val="auto"/>
                <w:sz w:val="18"/>
                <w:szCs w:val="18"/>
                <w:lang w:val="en-US" w:eastAsia="zh-CN" w:bidi="ar"/>
              </w:rPr>
              <w:t>我县当前拥有的深松机能满足作业需求，所以不补</w:t>
            </w:r>
          </w:p>
        </w:tc>
      </w:tr>
      <w:tr w14:paraId="7D970D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C7225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26B3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862FF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8FAA7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21828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4—5铲偏柱</w:t>
            </w:r>
            <w:r>
              <w:rPr>
                <w:rStyle w:val="8"/>
                <w:color w:val="auto"/>
                <w:sz w:val="18"/>
                <w:szCs w:val="18"/>
                <w:lang w:val="en-US" w:eastAsia="zh-CN" w:bidi="ar"/>
              </w:rPr>
              <w:t>式、全方位式深松机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27952A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深松部件4、5个；</w:t>
            </w:r>
            <w:r>
              <w:rPr>
                <w:rStyle w:val="8"/>
                <w:color w:val="auto"/>
                <w:sz w:val="18"/>
                <w:szCs w:val="18"/>
                <w:lang w:val="en-US" w:eastAsia="zh-CN" w:bidi="ar"/>
              </w:rPr>
              <w:t>深松铲结构型式：偏柱式或全方位式；铲间距≥330mm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04D141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19D5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52C4A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7A926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r>
              <w:rPr>
                <w:rStyle w:val="8"/>
                <w:rFonts w:hint="eastAsia"/>
                <w:color w:val="auto"/>
                <w:sz w:val="18"/>
                <w:szCs w:val="18"/>
                <w:lang w:val="en-US" w:eastAsia="zh-CN" w:bidi="ar"/>
              </w:rPr>
              <w:t>我县当前拥有的深松机能满足作业需求，所以不补</w:t>
            </w:r>
          </w:p>
        </w:tc>
      </w:tr>
      <w:tr w14:paraId="28B50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FCD56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99C13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BA48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26B59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CBDAB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6铲及以上偏</w:t>
            </w:r>
            <w:r>
              <w:rPr>
                <w:rStyle w:val="8"/>
                <w:color w:val="auto"/>
                <w:sz w:val="18"/>
                <w:szCs w:val="18"/>
                <w:lang w:val="en-US" w:eastAsia="zh-CN" w:bidi="ar"/>
              </w:rPr>
              <w:t>柱式、全方位式深松机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42A61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深松部件6个及以</w:t>
            </w:r>
            <w:r>
              <w:rPr>
                <w:rStyle w:val="8"/>
                <w:color w:val="auto"/>
                <w:sz w:val="18"/>
                <w:szCs w:val="18"/>
                <w:lang w:val="en-US" w:eastAsia="zh-CN" w:bidi="ar"/>
              </w:rPr>
              <w:t>上；深松铲结构型式：偏柱式或全方位式；铲间距≥330mm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90423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A1CD7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45079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AD7A9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r>
              <w:rPr>
                <w:rStyle w:val="8"/>
                <w:rFonts w:hint="eastAsia"/>
                <w:color w:val="auto"/>
                <w:sz w:val="18"/>
                <w:szCs w:val="18"/>
                <w:lang w:val="en-US" w:eastAsia="zh-CN" w:bidi="ar"/>
              </w:rPr>
              <w:t>我县当前拥有的深松机能满足作业需求，所以不补</w:t>
            </w:r>
          </w:p>
        </w:tc>
      </w:tr>
      <w:tr w14:paraId="723A2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922F3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EFA57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B6907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2F318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开沟机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82E3D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开沟深度20-50cm开沟机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1E2A24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20cm≤开沟深度&lt;50cm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20AAE6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2D9EF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AE301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050866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p>
        </w:tc>
      </w:tr>
      <w:tr w14:paraId="5A6F3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096EE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7399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721A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B1211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开沟机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B47E1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开沟深度50cm及以上开沟机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3C1DB0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开沟深度≥50cm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BCA5D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6ACC8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163BD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89834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91C3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BEE84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5BA1B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08E6D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EC5D0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耙（限圆盘耙、驱动耙）</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091CB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3-4m驱动耙</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BB8FC5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3≤作业幅宽&lt;4m，耙组数量≥10组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D6BAD0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AA1164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C3BB3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C49D32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5521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C34F8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49E17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C773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EF8B6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耙（限圆盘耙、驱动耙）</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1AFAE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4-6m驱动耙</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DF995E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4≤作业幅宽&lt;6m，耙组数量≥14组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84AAAC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6BDA0A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19C3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D98390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B45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B926F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C708A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8EF6D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D7ECF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耙（限圆盘耙、驱动耙）</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84F72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5-6m驱动耙，有折叠装置</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761846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5≤作业幅宽&lt;6m,有折叠装置,耙组数量≥16组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2FFF6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8684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E59ED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D5221E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3B3B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D25FF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99AC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9FE3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整地机械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C945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耙（限圆盘耙、驱动耙）</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B2738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6m及以上驱动耙，有折叠装置</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AFA980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作业幅宽≥6m,有折叠装置，耙组数量≥20组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74473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625C2A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AF23C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D8B742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6DAD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34D43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DDF5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82A7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整地机械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AB90E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筑埂机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CFC38F7">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筑埂高度45cm及以上筑埂机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5108BA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筑埂高度≥45cm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C281E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D15FE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ED72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05D159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当前筑耕作业主要使用挖掘机进行，技术含量低</w:t>
            </w:r>
          </w:p>
        </w:tc>
      </w:tr>
      <w:tr w14:paraId="0100F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76042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453D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558A0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耕整地机联合作业械（可含施肥功能）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D2159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分流式整地机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626A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4.0m-6.0m分流式整地机,无折叠装置，不含耙组。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CB9B62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4.0m≥作业幅宽＜6.0m，无折叠装置，不含耙组。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D35273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2C8271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9CEF6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62B4B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81AE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A3F7B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CC16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8573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耕整地机联合作业械（可含施肥功能）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00923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分流式整地机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FF6B0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4.0m-6.0m分流式整地机,有折叠装置，不含耙组。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18AFBC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4.0m≥作业幅宽＜6.0m，有折叠装置,不含耙组。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2C0CA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DBC80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A7284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1CAC33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381E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E14E6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BB0F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0A496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耕整地机联合作业械（可含施肥功能）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E27FA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分流式整地机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96A8E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6.0m-8.0m分流式整地机，有折叠装置,不含耙组。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463F9D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6.0m≥作业幅宽＜8.0m，有折叠装置,不含耙组。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0454B7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512E8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54F8D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9CF59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D36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D9C91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A27A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F0B71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耕整地机联合作业械（可含施肥功能）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ACE9E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分流式整地机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6DA13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8m及以上分流式整地机，有折叠装置,不含耙组。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240F6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8m≥作业幅宽，有折叠装置,不含耙组。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453DAF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0DB207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4D8F5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7B8C1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A628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14F73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20171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33B9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种子播前处理和育苗机械设备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D51AE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育秧（苗）播种设备</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31132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生产率200—500盘/小时</w:t>
            </w:r>
            <w:r>
              <w:rPr>
                <w:rStyle w:val="8"/>
                <w:color w:val="auto"/>
                <w:sz w:val="18"/>
                <w:szCs w:val="18"/>
                <w:lang w:val="en-US" w:eastAsia="zh-CN" w:bidi="ar"/>
              </w:rPr>
              <w:t>秧盘播种成套设备</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412600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200盘/小时≤生产</w:t>
            </w:r>
            <w:r>
              <w:rPr>
                <w:rStyle w:val="8"/>
                <w:color w:val="auto"/>
                <w:sz w:val="18"/>
                <w:szCs w:val="18"/>
                <w:lang w:val="en-US" w:eastAsia="zh-CN" w:bidi="ar"/>
              </w:rPr>
              <w:t>率＜500盘/小时；含铺底土、播种、覆土功能</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FF4B81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6A9D4A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AE470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58F28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需求量小</w:t>
            </w:r>
          </w:p>
        </w:tc>
      </w:tr>
      <w:tr w14:paraId="54FE2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B46BD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B005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E7E81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种子播前处理和育苗机械设备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E6AA7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育秧（苗）播种设备</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7CBFA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生产率500盘</w:t>
            </w:r>
            <w:r>
              <w:rPr>
                <w:rStyle w:val="8"/>
                <w:color w:val="auto"/>
                <w:sz w:val="18"/>
                <w:szCs w:val="18"/>
                <w:lang w:val="en-US" w:eastAsia="zh-CN" w:bidi="ar"/>
              </w:rPr>
              <w:t>/小时及以上秧盘播种成套设备</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763885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生产率≥500盘/小</w:t>
            </w:r>
            <w:r>
              <w:rPr>
                <w:rStyle w:val="8"/>
                <w:color w:val="auto"/>
                <w:sz w:val="18"/>
                <w:szCs w:val="18"/>
                <w:lang w:val="en-US" w:eastAsia="zh-CN" w:bidi="ar"/>
              </w:rPr>
              <w:t>时；含铺底土、播种、覆土功能</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A982C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5ABAD7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2A0D4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415E5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需求量小</w:t>
            </w:r>
          </w:p>
        </w:tc>
      </w:tr>
      <w:tr w14:paraId="079D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AD858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119B5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85F9C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8018A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4A76F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12—18行条</w:t>
            </w:r>
            <w:r>
              <w:rPr>
                <w:rStyle w:val="8"/>
                <w:sz w:val="18"/>
                <w:szCs w:val="18"/>
                <w:lang w:val="en-US" w:eastAsia="zh-CN" w:bidi="ar"/>
              </w:rPr>
              <w:t>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706D3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12行≤播种行数≤</w:t>
            </w:r>
            <w:r>
              <w:rPr>
                <w:rStyle w:val="8"/>
                <w:sz w:val="18"/>
                <w:szCs w:val="18"/>
                <w:lang w:val="en-US" w:eastAsia="zh-CN" w:bidi="ar"/>
              </w:rPr>
              <w:t>18行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84BDC3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40C599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B48C9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2609C7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0001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41120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249AF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CB55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E0FA5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D7725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19—24行条</w:t>
            </w:r>
            <w:r>
              <w:rPr>
                <w:rStyle w:val="8"/>
                <w:sz w:val="18"/>
                <w:szCs w:val="18"/>
                <w:lang w:val="en-US" w:eastAsia="zh-CN" w:bidi="ar"/>
              </w:rPr>
              <w:t>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8B3119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19行≤播种行数≤</w:t>
            </w:r>
            <w:r>
              <w:rPr>
                <w:rStyle w:val="8"/>
                <w:sz w:val="18"/>
                <w:szCs w:val="18"/>
                <w:lang w:val="en-US" w:eastAsia="zh-CN" w:bidi="ar"/>
              </w:rPr>
              <w:t>24行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63CEF1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375E8E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2577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42249B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9303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1C2303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21461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9E15A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707E3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7FE01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25行及以上</w:t>
            </w:r>
            <w:r>
              <w:rPr>
                <w:rStyle w:val="8"/>
                <w:sz w:val="18"/>
                <w:szCs w:val="18"/>
                <w:lang w:val="en-US" w:eastAsia="zh-CN" w:bidi="ar"/>
              </w:rPr>
              <w:t>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C2B23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播种行数≥25行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47BCA9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74EEC7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1CBE6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F4D524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2361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2A940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7F378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0517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C2BCD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63EAB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6行及以下免</w:t>
            </w:r>
            <w:r>
              <w:rPr>
                <w:rStyle w:val="8"/>
                <w:sz w:val="18"/>
                <w:szCs w:val="18"/>
                <w:lang w:val="en-US" w:eastAsia="zh-CN" w:bidi="ar"/>
              </w:rPr>
              <w:t>（少）耕条播机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8F136A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播种行数≤6行；作业幅宽≥1m</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312BF7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12C8D0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86779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5B99A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EAD8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57645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E75E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91DBB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51EE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3F345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7—11行免</w:t>
            </w:r>
            <w:r>
              <w:rPr>
                <w:rStyle w:val="8"/>
                <w:sz w:val="18"/>
                <w:szCs w:val="18"/>
                <w:lang w:val="en-US" w:eastAsia="zh-CN" w:bidi="ar"/>
              </w:rPr>
              <w:t>（少）耕条播机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5AF57C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7行≤播种行数≤11</w:t>
            </w:r>
            <w:r>
              <w:rPr>
                <w:rStyle w:val="8"/>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91F3A5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90897B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6870F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017050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6B87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82ECC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1B4AF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4A522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27F5C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8851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12—18行免</w:t>
            </w:r>
            <w:r>
              <w:rPr>
                <w:rStyle w:val="8"/>
                <w:sz w:val="18"/>
                <w:szCs w:val="18"/>
                <w:lang w:val="en-US" w:eastAsia="zh-CN" w:bidi="ar"/>
              </w:rPr>
              <w:t>（少）耕条播机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BD2B2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12行≤播种行数≤</w:t>
            </w:r>
            <w:r>
              <w:rPr>
                <w:rStyle w:val="8"/>
                <w:sz w:val="18"/>
                <w:szCs w:val="18"/>
                <w:lang w:val="en-US" w:eastAsia="zh-CN" w:bidi="ar"/>
              </w:rPr>
              <w:t>18行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569FE7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50D14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C53A9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45999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FAAE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727F2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9D6AA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0338A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1801F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571EF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19—24行免</w:t>
            </w:r>
            <w:r>
              <w:rPr>
                <w:rStyle w:val="8"/>
                <w:sz w:val="18"/>
                <w:szCs w:val="18"/>
                <w:lang w:val="en-US" w:eastAsia="zh-CN" w:bidi="ar"/>
              </w:rPr>
              <w:t>（少）耕条播机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68C492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19行≤播种行数≤</w:t>
            </w:r>
            <w:r>
              <w:rPr>
                <w:rStyle w:val="8"/>
                <w:sz w:val="18"/>
                <w:szCs w:val="18"/>
                <w:lang w:val="en-US" w:eastAsia="zh-CN" w:bidi="ar"/>
              </w:rPr>
              <w:t>24行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A7F602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9B7B9B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74CA8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D0E90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6723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3F7D3B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850D6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11B90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52C8D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条播机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A335D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25行及以上</w:t>
            </w:r>
            <w:r>
              <w:rPr>
                <w:rStyle w:val="8"/>
                <w:sz w:val="18"/>
                <w:szCs w:val="18"/>
                <w:lang w:val="en-US" w:eastAsia="zh-CN" w:bidi="ar"/>
              </w:rPr>
              <w:t>免（少）耕条播机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F2602E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播种行数≥25行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DA5CA5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4007FB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016E7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04D564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617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EF93B5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B8C5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83920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55991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穴播机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7FE2B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4—5行穴播</w:t>
            </w:r>
            <w:r>
              <w:rPr>
                <w:rStyle w:val="8"/>
                <w:sz w:val="18"/>
                <w:szCs w:val="18"/>
                <w:lang w:val="en-US" w:eastAsia="zh-CN" w:bidi="ar"/>
              </w:rPr>
              <w:t>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89CB2B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84AE01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03E5D6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E7BD4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C3A8C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A180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A1A15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E9783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3220C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646E5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穴播机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52404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6行及以上穴播机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B7AD65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播种行数≥6行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E68DB8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4993BF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C696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AB02D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C24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D4A4F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79258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41299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68468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穴播机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DF2E9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2—3行免</w:t>
            </w:r>
            <w:r>
              <w:rPr>
                <w:rStyle w:val="8"/>
                <w:sz w:val="18"/>
                <w:szCs w:val="18"/>
                <w:lang w:val="en-US" w:eastAsia="zh-CN" w:bidi="ar"/>
              </w:rPr>
              <w:t>（少）耕穴播机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C51B6A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播种行数2、3行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04F8EE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0571EA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EE04C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6786C7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EAC4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D8ACD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99AE3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4189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A1E58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穴播机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F36EF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4—5行免</w:t>
            </w:r>
            <w:r>
              <w:rPr>
                <w:rStyle w:val="8"/>
                <w:sz w:val="18"/>
                <w:szCs w:val="18"/>
                <w:lang w:val="en-US" w:eastAsia="zh-CN" w:bidi="ar"/>
              </w:rPr>
              <w:t>（少）耕穴播机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B68549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05C393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7B2B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16399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CED2A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0A46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896FF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1C1D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9B13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466E2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穴播机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63002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6行及以上免</w:t>
            </w:r>
            <w:r>
              <w:rPr>
                <w:rStyle w:val="8"/>
                <w:sz w:val="18"/>
                <w:szCs w:val="18"/>
                <w:lang w:val="en-US" w:eastAsia="zh-CN" w:bidi="ar"/>
              </w:rPr>
              <w:t>（少）耕穴播机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4729C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播种行数≥6行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D8188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235356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2FCBD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76D63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3CD8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A758D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DB606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A1BC7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B799E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D1D77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2—3行单粒</w:t>
            </w:r>
            <w:r>
              <w:rPr>
                <w:rStyle w:val="8"/>
                <w:sz w:val="18"/>
                <w:szCs w:val="18"/>
                <w:lang w:val="en-US" w:eastAsia="zh-CN" w:bidi="ar"/>
              </w:rPr>
              <w:t>（精密）播种机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E40600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播种行数2、3行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2EC46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5DD4B2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21351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BE08B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普通精量播种机</w:t>
            </w:r>
          </w:p>
        </w:tc>
      </w:tr>
      <w:tr w14:paraId="6441D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5C1FA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E64D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DE06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F3878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DB682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4—5行单粒（精密）播种</w:t>
            </w:r>
            <w:r>
              <w:rPr>
                <w:rStyle w:val="8"/>
                <w:sz w:val="18"/>
                <w:szCs w:val="18"/>
                <w:lang w:val="en-US" w:eastAsia="zh-CN" w:bidi="ar"/>
              </w:rPr>
              <w:t>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6BAEEA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0ADF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AF5A6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3DC59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063D6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EEE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AE094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84F91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6D464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49944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1B254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6—10行单粒（精密）播种</w:t>
            </w:r>
            <w:r>
              <w:rPr>
                <w:rStyle w:val="8"/>
                <w:sz w:val="18"/>
                <w:szCs w:val="18"/>
                <w:lang w:val="en-US" w:eastAsia="zh-CN" w:bidi="ar"/>
              </w:rPr>
              <w:t>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AF52B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6行≤播种行数≤10</w:t>
            </w:r>
            <w:r>
              <w:rPr>
                <w:rStyle w:val="8"/>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FFDA74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FB7DD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636CC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C3D0A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7407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3C72D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1734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86DF7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6CB4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60F1D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11行及以上</w:t>
            </w:r>
            <w:r>
              <w:rPr>
                <w:rStyle w:val="8"/>
                <w:sz w:val="18"/>
                <w:szCs w:val="18"/>
                <w:lang w:val="en-US" w:eastAsia="zh-CN" w:bidi="ar"/>
              </w:rPr>
              <w:t>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0C085B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播种行数≥11行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7D56B5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EAC48C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65F91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9447F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D447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78D12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5F0D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B947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C34D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C708D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2—3行免（少）</w:t>
            </w:r>
            <w:r>
              <w:rPr>
                <w:rStyle w:val="8"/>
                <w:sz w:val="18"/>
                <w:szCs w:val="18"/>
                <w:lang w:val="en-US" w:eastAsia="zh-CN" w:bidi="ar"/>
              </w:rPr>
              <w:t>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0A7D63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播种行数2、3行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6E487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E7AAFD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A5E78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0E26B4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普通精量播种机</w:t>
            </w:r>
          </w:p>
        </w:tc>
      </w:tr>
      <w:tr w14:paraId="3C498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CAE4AF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4FD7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5398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DEA9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BD454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4—5行免（少）</w:t>
            </w:r>
            <w:r>
              <w:rPr>
                <w:rStyle w:val="8"/>
                <w:sz w:val="18"/>
                <w:szCs w:val="18"/>
                <w:lang w:val="en-US" w:eastAsia="zh-CN" w:bidi="ar"/>
              </w:rPr>
              <w:t>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AA73AB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720BBA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24106D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9C1A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6D9A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B99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41935E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6003C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6BAAE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9D4100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386DA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6—10行免（少）</w:t>
            </w:r>
            <w:r>
              <w:rPr>
                <w:rStyle w:val="8"/>
                <w:sz w:val="18"/>
                <w:szCs w:val="18"/>
                <w:lang w:val="en-US" w:eastAsia="zh-CN" w:bidi="ar"/>
              </w:rPr>
              <w:t>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E0D7E3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6行≤播种行数≤10</w:t>
            </w:r>
            <w:r>
              <w:rPr>
                <w:rStyle w:val="8"/>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E1CD59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76D48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584CD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B86F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7D6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72870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D273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CBDB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90230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23C1A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11行及以上</w:t>
            </w:r>
            <w:r>
              <w:rPr>
                <w:rStyle w:val="8"/>
                <w:sz w:val="18"/>
                <w:szCs w:val="18"/>
                <w:lang w:val="en-US" w:eastAsia="zh-CN" w:bidi="ar"/>
              </w:rPr>
              <w:t>免（少）耕单粒（精密）播种机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707954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播种行数≥11行</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BCB890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F75DC7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EB50D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5C5F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7B7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E2DC6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0000A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1F783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6C77F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3BBD0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2—3行高性</w:t>
            </w:r>
            <w:r>
              <w:rPr>
                <w:rStyle w:val="8"/>
                <w:sz w:val="18"/>
                <w:szCs w:val="18"/>
                <w:lang w:val="en-US" w:eastAsia="zh-CN" w:bidi="ar"/>
              </w:rPr>
              <w:t>能单粒（精密）播种机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E32DC2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播种行数2、3行；</w:t>
            </w:r>
            <w:r>
              <w:rPr>
                <w:rStyle w:val="8"/>
                <w:sz w:val="18"/>
                <w:szCs w:val="18"/>
                <w:lang w:val="en-US" w:eastAsia="zh-CN" w:bidi="ar"/>
              </w:rPr>
              <w:t>排种器数量≥2个；单体结构质量≥110kg；排种器型式：指夹式、气力式；指夹式最低作业速度≥6km/h，气力式最低作业速度≥8km/h；单体独立同步仿形；独立无级或多级镇压机构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AD463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F69F0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3E445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16C12F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高性能单粒（精密）播种机</w:t>
            </w:r>
          </w:p>
        </w:tc>
      </w:tr>
      <w:tr w14:paraId="01397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9D801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DB462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C87A4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C241F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88ADA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4—5行高性</w:t>
            </w:r>
            <w:r>
              <w:rPr>
                <w:rStyle w:val="8"/>
                <w:sz w:val="18"/>
                <w:szCs w:val="18"/>
                <w:lang w:val="en-US" w:eastAsia="zh-CN" w:bidi="ar"/>
              </w:rPr>
              <w:t>能单粒（精密）播种机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C557D9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w:t>
            </w:r>
            <w:r>
              <w:rPr>
                <w:rStyle w:val="8"/>
                <w:sz w:val="18"/>
                <w:szCs w:val="18"/>
                <w:lang w:val="en-US" w:eastAsia="zh-CN" w:bidi="ar"/>
              </w:rPr>
              <w:t>排种器数量≥4个；单体结构质量≥110kg；排种器型式：指夹式、气力式；指夹式最低作业速度≥6km/h，气力式最低作业速度≥8km/h；单体独立同步仿形；独立无级或多级镇压机构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C24AF9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A4755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994C6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6A00E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3C85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9723A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EF3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30C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E126D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90969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6—10行高性</w:t>
            </w:r>
            <w:r>
              <w:rPr>
                <w:rStyle w:val="8"/>
                <w:sz w:val="18"/>
                <w:szCs w:val="18"/>
                <w:lang w:val="en-US" w:eastAsia="zh-CN" w:bidi="ar"/>
              </w:rPr>
              <w:t>能单粒（精密）播种机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FFA544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6行≤播种行数≤10</w:t>
            </w:r>
            <w:r>
              <w:rPr>
                <w:rStyle w:val="8"/>
                <w:sz w:val="18"/>
                <w:szCs w:val="18"/>
                <w:lang w:val="en-US" w:eastAsia="zh-CN" w:bidi="ar"/>
              </w:rPr>
              <w:t>行；排种器数量≥6个；单体结构质量≥110kg；排种器型式：指夹式、气力式；指夹式最低作业速度≥6km/h，气力式最低作业速度≥8km/h；单体独立同步仿形；独立无级或多级镇压机构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1F7445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B145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3D87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17349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5B90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140CF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5F72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D8DB3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66CA0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E03AD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11行及以上</w:t>
            </w:r>
            <w:r>
              <w:rPr>
                <w:rStyle w:val="8"/>
                <w:sz w:val="18"/>
                <w:szCs w:val="18"/>
                <w:lang w:val="en-US" w:eastAsia="zh-CN" w:bidi="ar"/>
              </w:rPr>
              <w:t>高性能单粒（精密）播种机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84B08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播种行数≥11行；排种器数量≥11个；单体结构质量≥</w:t>
            </w:r>
            <w:r>
              <w:rPr>
                <w:rStyle w:val="8"/>
                <w:sz w:val="18"/>
                <w:szCs w:val="18"/>
                <w:lang w:val="en-US" w:eastAsia="zh-CN" w:bidi="ar"/>
              </w:rPr>
              <w:t>110kg；排种器型式：指夹式、气力式；指夹式最低作业速度≥6km/h，气力式最低作业速度≥8km/h；单体独立同步仿形；独立无级或多级镇压机构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09ACC8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278831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1D54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7785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ACDE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63947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D6792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7B41E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4405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8C76F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2—3行高性</w:t>
            </w:r>
            <w:r>
              <w:rPr>
                <w:rStyle w:val="8"/>
                <w:sz w:val="18"/>
                <w:szCs w:val="18"/>
                <w:lang w:val="en-US" w:eastAsia="zh-CN" w:bidi="ar"/>
              </w:rPr>
              <w:t>能免耕单粒（精密）播种机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FB675D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播种行数2、3行；排</w:t>
            </w:r>
            <w:r>
              <w:rPr>
                <w:rStyle w:val="8"/>
                <w:sz w:val="18"/>
                <w:szCs w:val="18"/>
                <w:lang w:val="en-US" w:eastAsia="zh-CN" w:bidi="ar"/>
              </w:rPr>
              <w:t>种器数量≥2个；单体结构质量≥130kg；排种器型式：指夹式、气力式；指夹式最低作业速度≥6km/h，气力式最低作业速度≥8km/h；单体独立同步仿形；独立无级或多级镇压机构；独立防缠绕式破茬清垄机构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059E67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B10558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49235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40F5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FC1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64D10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A307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3BBCB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BDFC5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65D7E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4—5行高性</w:t>
            </w:r>
            <w:r>
              <w:rPr>
                <w:rStyle w:val="8"/>
                <w:sz w:val="18"/>
                <w:szCs w:val="18"/>
                <w:lang w:val="en-US" w:eastAsia="zh-CN" w:bidi="ar"/>
              </w:rPr>
              <w:t>能免耕单粒（精密）播种机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7F42A2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播种行数4、5行；排</w:t>
            </w:r>
            <w:r>
              <w:rPr>
                <w:rStyle w:val="8"/>
                <w:sz w:val="18"/>
                <w:szCs w:val="18"/>
                <w:lang w:val="en-US" w:eastAsia="zh-CN" w:bidi="ar"/>
              </w:rPr>
              <w:t>种器数量≥4个；单体结构质量≥130kg；排种器型式：指夹式、气力式；指夹式最低作业速度≥6km/h，气力式最低作业速度≥8km/h；单体独立同步仿形；独立无级或多级镇压机构；独立防缠绕式破茬清垄机构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0EC258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D7E1F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16900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4E32A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5A12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7F2C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9CDCC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258FE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2B24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C8980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D6390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6—10行高性</w:t>
            </w:r>
            <w:r>
              <w:rPr>
                <w:rStyle w:val="8"/>
                <w:sz w:val="18"/>
                <w:szCs w:val="18"/>
                <w:lang w:val="en-US" w:eastAsia="zh-CN" w:bidi="ar"/>
              </w:rPr>
              <w:t>能免耕单粒（精密）播种机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7DC35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6行≤播种行数≤10</w:t>
            </w:r>
            <w:r>
              <w:rPr>
                <w:rStyle w:val="8"/>
                <w:sz w:val="18"/>
                <w:szCs w:val="18"/>
                <w:lang w:val="en-US" w:eastAsia="zh-CN" w:bidi="ar"/>
              </w:rPr>
              <w:t>行；排种器数量≥6个；单体结构质量≥130kg；排种器型式：指夹式、气力式；指夹式最低作业速度≥6km/h，气力式最低作业速度≥8km/h；单体独立同步仿形；独立无级或多级镇压机构；独立防缠绕式破茬清垄机构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A16845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C7F627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FC688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ABB08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952F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7BCE9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A816A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514F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B6E96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C90A7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11行及以上</w:t>
            </w:r>
            <w:r>
              <w:rPr>
                <w:rStyle w:val="8"/>
                <w:sz w:val="18"/>
                <w:szCs w:val="18"/>
                <w:lang w:val="en-US" w:eastAsia="zh-CN" w:bidi="ar"/>
              </w:rPr>
              <w:t>高性能免耕单粒（精密）播种机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98FDAA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播种行数≥11行；排</w:t>
            </w:r>
            <w:r>
              <w:rPr>
                <w:rStyle w:val="8"/>
                <w:sz w:val="18"/>
                <w:szCs w:val="18"/>
                <w:lang w:val="en-US" w:eastAsia="zh-CN" w:bidi="ar"/>
              </w:rPr>
              <w:t>种器数量≥11个；单体结构质量≥130kg；排种器型式：指夹式、气力式；指夹式最低作业速度≥6km/h，气力式最低作业速度≥8km/h；单体独立同步仿形；独立无级或多级镇压机构；独立防缠绕式破茬清垄机构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C21670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1B619F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7ADB5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810ED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EBE4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47502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A2FC8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6305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12AAA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AFB4EC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4—5行高性能电驱单粒（精密）播种机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5ECE21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4、5行；排种器数量≥4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89CADF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1FA18C9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609B2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4014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DAEA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3EBD7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3EE87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8C38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44380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A66147F">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6—10行高性能电驱单粒（精密）播种机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BB5E89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播种行数≤10行；排种器数量≥6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9D9DCD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F7C7D4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65E90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D7D41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7258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A2C54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56D1D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8F439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07E1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单粒（精密）播种机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6A8E3BC">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11行及以上高性能电驱单粒（精密）播种机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64E4B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播种行数≥11行；排种器数量≥11个；单体结构质量≥110kg；排种器型式：气力式；最低作业速度≥8km/h；排种器驱动方式：电驱式；粒距/排肥量调节方式：电机控制调节；单体独立同步仿形；独立无级或多级镇压机构；配置播种作业监测终端（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693D51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167AD3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9E455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86DE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8A28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FF56C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1B2F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71536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耕整地播种作业机械（可含施肥功能）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9B126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8B03144">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工作幅宽2—3m驱动耙播</w:t>
            </w:r>
            <w:r>
              <w:rPr>
                <w:rStyle w:val="8"/>
                <w:sz w:val="18"/>
                <w:szCs w:val="18"/>
                <w:lang w:val="en-US" w:eastAsia="zh-CN" w:bidi="ar"/>
              </w:rPr>
              <w:t>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CA69C0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2m≤工作幅宽＜3m；</w:t>
            </w:r>
            <w:r>
              <w:rPr>
                <w:rStyle w:val="8"/>
                <w:sz w:val="18"/>
                <w:szCs w:val="18"/>
                <w:lang w:val="en-US" w:eastAsia="zh-CN" w:bidi="ar"/>
              </w:rPr>
              <w:t>工作行数≥16行；最低作业速度≥8km/h；耙组数量≥8组；20cm≤耙齿间距≤30cm；单体独立仿形；结构型式：驱动耙播；播前播后双镇压机构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813882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59B257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18900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E62BD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BA51B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小麦高性能</w:t>
            </w:r>
            <w:r>
              <w:rPr>
                <w:rStyle w:val="8"/>
                <w:sz w:val="18"/>
                <w:szCs w:val="18"/>
                <w:lang w:val="en-US" w:eastAsia="zh-CN" w:bidi="ar"/>
              </w:rPr>
              <w:t>播种机</w:t>
            </w:r>
          </w:p>
        </w:tc>
      </w:tr>
      <w:tr w14:paraId="083E1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207EF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B743E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3BC42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耕整地播种作业机械（可含施肥功能）</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C50C5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旋耕播种机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AC652E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工作幅宽3m</w:t>
            </w:r>
            <w:r>
              <w:rPr>
                <w:rStyle w:val="8"/>
                <w:sz w:val="18"/>
                <w:szCs w:val="18"/>
                <w:lang w:val="en-US" w:eastAsia="zh-CN" w:bidi="ar"/>
              </w:rPr>
              <w:t>及以上驱动耙播种机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3A624E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工作幅宽≥3m；工作</w:t>
            </w:r>
            <w:r>
              <w:rPr>
                <w:rStyle w:val="8"/>
                <w:sz w:val="18"/>
                <w:szCs w:val="18"/>
                <w:lang w:val="en-US" w:eastAsia="zh-CN" w:bidi="ar"/>
              </w:rPr>
              <w:t>行数≥20行；最低作业速度≥8km/h；耙组数量≥10组；20cm≤耙齿间距≤30cm；单体独立仿形；结构型式：驱动耙播；播前播后双镇压机构</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9D87D8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42A0AA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29300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3010BC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EAEAC">
            <w:pPr>
              <w:keepNext w:val="0"/>
              <w:keepLines w:val="0"/>
              <w:pageBreakBefore w:val="0"/>
              <w:widowControl/>
              <w:kinsoku/>
              <w:wordWrap/>
              <w:overflowPunct/>
              <w:topLinePunct w:val="0"/>
              <w:autoSpaceDE/>
              <w:autoSpaceDN/>
              <w:bidi w:val="0"/>
              <w:adjustRightInd/>
              <w:snapToGrid/>
              <w:spacing w:line="0" w:lineRule="atLeast"/>
              <w:jc w:val="left"/>
              <w:rPr>
                <w:rFonts w:hint="eastAsia" w:ascii="宋体" w:hAnsi="宋体" w:eastAsia="宋体" w:cs="宋体"/>
                <w:i w:val="0"/>
                <w:color w:val="000000"/>
                <w:sz w:val="18"/>
                <w:szCs w:val="18"/>
                <w:u w:val="none"/>
              </w:rPr>
            </w:pPr>
          </w:p>
        </w:tc>
      </w:tr>
      <w:tr w14:paraId="0227F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97E5B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E1C42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B25F8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8E92D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90EDF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6行及以上手</w:t>
            </w:r>
            <w:r>
              <w:rPr>
                <w:rStyle w:val="8"/>
                <w:sz w:val="18"/>
                <w:szCs w:val="18"/>
                <w:lang w:val="en-US" w:eastAsia="zh-CN" w:bidi="ar"/>
              </w:rPr>
              <w:t>扶步进式水稻插秧机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9F092E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手扶步进式；6行及</w:t>
            </w:r>
            <w:r>
              <w:rPr>
                <w:rStyle w:val="8"/>
                <w:sz w:val="18"/>
                <w:szCs w:val="18"/>
                <w:lang w:val="en-US" w:eastAsia="zh-CN" w:bidi="ar"/>
              </w:rPr>
              <w:t>以上</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11AC12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EEC52C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EE3EF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8A7A58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21D9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62D08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D44E7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C298C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999BB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E4D6E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4—5行四轮</w:t>
            </w:r>
            <w:r>
              <w:rPr>
                <w:rStyle w:val="8"/>
                <w:sz w:val="18"/>
                <w:szCs w:val="18"/>
                <w:lang w:val="en-US" w:eastAsia="zh-CN" w:bidi="ar"/>
              </w:rPr>
              <w:t>乘坐式水稻插秧机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6CB5A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四轮乘坐式；4、5</w:t>
            </w:r>
            <w:r>
              <w:rPr>
                <w:rStyle w:val="8"/>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CD3CE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859DC5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FB678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F7E49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29A5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7FC39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7D852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16E21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8A68E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A199C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6—7行四轮</w:t>
            </w:r>
            <w:r>
              <w:rPr>
                <w:rStyle w:val="8"/>
                <w:sz w:val="18"/>
                <w:szCs w:val="18"/>
                <w:lang w:val="en-US" w:eastAsia="zh-CN" w:bidi="ar"/>
              </w:rPr>
              <w:t>乘坐式水稻插秧机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74952F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四轮乘坐式；6、7</w:t>
            </w:r>
            <w:r>
              <w:rPr>
                <w:rStyle w:val="8"/>
                <w:sz w:val="18"/>
                <w:szCs w:val="18"/>
                <w:lang w:val="en-US" w:eastAsia="zh-CN" w:bidi="ar"/>
              </w:rPr>
              <w:t>行</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18F17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2AF03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3C689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B3E18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6DB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0BB51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37188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2EF68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DE846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36FFB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6—7行辅助驾驶四轮乘坐式水稻插秧机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C51CBB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四轮乘坐式；6、7行；前装辅助驾驶（系统）设备（卫星接收机板卡类型及频点：北斗信号）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77760F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72CED9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27900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6B1FA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05D9E61">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color w:val="000000"/>
                <w:sz w:val="18"/>
                <w:szCs w:val="18"/>
                <w:u w:val="none"/>
              </w:rPr>
            </w:pPr>
          </w:p>
        </w:tc>
      </w:tr>
      <w:tr w14:paraId="1A87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BA790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26E23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CDD4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4E4E1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15929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8行及以上四</w:t>
            </w:r>
            <w:r>
              <w:rPr>
                <w:rStyle w:val="8"/>
                <w:sz w:val="18"/>
                <w:szCs w:val="18"/>
                <w:lang w:val="en-US" w:eastAsia="zh-CN" w:bidi="ar"/>
              </w:rPr>
              <w:t>轮乘坐式水稻插秧机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8CAF10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四轮乘坐式；8行及</w:t>
            </w:r>
            <w:r>
              <w:rPr>
                <w:rStyle w:val="8"/>
                <w:sz w:val="18"/>
                <w:szCs w:val="18"/>
                <w:lang w:val="en-US" w:eastAsia="zh-CN" w:bidi="ar"/>
              </w:rPr>
              <w:t>以上</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B7AEB3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A7A1D9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A6AA2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9BA6D6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ED5D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B4F0E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6D56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1CFE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57C13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插秧机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7C885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8行及以上辅助驾驶四轮乘坐式水稻插秧机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9CD33C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四轮乘坐式；8行及以上；前装辅助驾驶（系统）设备（卫星接收机板卡类型及频点：北斗信号）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3CBCF2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C7657A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F9342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DEEC69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1AA7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7FBFDD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6F589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A1A1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7DBDE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移栽机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41C8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悬挂2行半自动秧苗移栽机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5BA79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悬挂式,移栽行数2行,人工投苗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0D5E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229B1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3310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C1F04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6F8946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D373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8996B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2165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27E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68F42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移栽机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D63BA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悬挂2行全自动秧苗移栽机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B1CA19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悬挂式,移栽行数2行,自动投苗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A51C3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33C859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D4130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342D6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4EFF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185091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CB5FC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E7D35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A9AF1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移栽机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28632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悬挂3行及以上半自动秧苗移栽机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C11652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悬挂式,移栽行数≥3,人工投苗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7437B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6CF565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3199E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ED4140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FDF1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7F037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1D66F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种植施肥机械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7AEB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栽植机械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CF887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移栽机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B56E0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悬挂3行及以上全自动秧苗移栽机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18B6CD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悬挂式,移栽行数≥3,自动投苗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63AB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F6C398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86EA3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4D5783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C0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97AB0F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6B17F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18480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中耕机械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A64D3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267C2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幅宽3-6m中耕机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0B1DC9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3m≤作业幅宽&lt;6m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06B2B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34B56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0DC2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AEEB6E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50C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1E86C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F69C8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C4BE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中耕机械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B9E8A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中耕机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5D142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幅宽6m及以上中耕机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6BF82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作业幅宽≥6m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2860F9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97A36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5990A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2EB5C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5840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0D140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3BFB0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42B06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82AE9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3BB1C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4—12m悬挂</w:t>
            </w:r>
            <w:r>
              <w:rPr>
                <w:rStyle w:val="8"/>
                <w:sz w:val="18"/>
                <w:szCs w:val="18"/>
                <w:lang w:val="en-US" w:eastAsia="zh-CN" w:bidi="ar"/>
              </w:rPr>
              <w:t>式喷杆喷雾机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5E6487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4m≤喷杆长度&lt;</w:t>
            </w:r>
            <w:r>
              <w:rPr>
                <w:rStyle w:val="8"/>
                <w:sz w:val="18"/>
                <w:szCs w:val="18"/>
                <w:lang w:val="en-US" w:eastAsia="zh-CN" w:bidi="ar"/>
              </w:rPr>
              <w:t>12m；药箱≥400L；型式：悬挂式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4C149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49F10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28D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5E7E7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EAE1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468B2C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5148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FE3E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F36E4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5A085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12—18m悬挂</w:t>
            </w:r>
            <w:r>
              <w:rPr>
                <w:rStyle w:val="8"/>
                <w:sz w:val="18"/>
                <w:szCs w:val="18"/>
                <w:lang w:val="en-US" w:eastAsia="zh-CN" w:bidi="ar"/>
              </w:rPr>
              <w:t>式喷杆喷雾机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9707F7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12m≤喷杆长度&lt;</w:t>
            </w:r>
            <w:r>
              <w:rPr>
                <w:rStyle w:val="8"/>
                <w:sz w:val="18"/>
                <w:szCs w:val="18"/>
                <w:lang w:val="en-US" w:eastAsia="zh-CN" w:bidi="ar"/>
              </w:rPr>
              <w:t>18m；药箱≥600L；型式：悬挂式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D43D12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22B145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396D1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2B34B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FFE3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62ACA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3D788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5C57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4BB9A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DBBD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18m及以上悬</w:t>
            </w:r>
            <w:r>
              <w:rPr>
                <w:rStyle w:val="8"/>
                <w:sz w:val="18"/>
                <w:szCs w:val="18"/>
                <w:lang w:val="en-US" w:eastAsia="zh-CN" w:bidi="ar"/>
              </w:rPr>
              <w:t>挂式喷杆喷雾机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012647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喷杆长度≥18m；药</w:t>
            </w:r>
            <w:r>
              <w:rPr>
                <w:rStyle w:val="8"/>
                <w:sz w:val="18"/>
                <w:szCs w:val="18"/>
                <w:lang w:val="en-US" w:eastAsia="zh-CN" w:bidi="ar"/>
              </w:rPr>
              <w:t>箱≥800L；型式：悬挂式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08A72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55FD19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3E32C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CE06C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192BA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7CDC0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22393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572E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EA2FA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B8D5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18m及以上牵</w:t>
            </w:r>
            <w:r>
              <w:rPr>
                <w:rStyle w:val="8"/>
                <w:sz w:val="18"/>
                <w:szCs w:val="18"/>
                <w:lang w:val="en-US" w:eastAsia="zh-CN" w:bidi="ar"/>
              </w:rPr>
              <w:t>引式喷杆喷雾机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FB63D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喷杆长度≥18m；药箱≥2000L；型式：</w:t>
            </w:r>
            <w:r>
              <w:rPr>
                <w:rStyle w:val="8"/>
                <w:sz w:val="18"/>
                <w:szCs w:val="18"/>
                <w:lang w:val="en-US" w:eastAsia="zh-CN" w:bidi="ar"/>
              </w:rPr>
              <w:t>牵引式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5894CA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CD764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BB2DB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4C708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982F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A6FC6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1F83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4AE0B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6706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20411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50—100马力</w:t>
            </w:r>
            <w:r>
              <w:rPr>
                <w:rStyle w:val="8"/>
                <w:sz w:val="18"/>
                <w:szCs w:val="18"/>
                <w:lang w:val="en-US" w:eastAsia="zh-CN" w:bidi="ar"/>
              </w:rPr>
              <w:t>自走式两轮转向喷杆喷雾机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8FA847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50马力≤功率＜100</w:t>
            </w:r>
            <w:r>
              <w:rPr>
                <w:rStyle w:val="8"/>
                <w:sz w:val="18"/>
                <w:szCs w:val="18"/>
                <w:lang w:val="en-US" w:eastAsia="zh-CN" w:bidi="ar"/>
              </w:rPr>
              <w:t>马力；药箱≥700L；喷杆长度≥10m；离地间隙≥0.8m；型式：自走式；两轮驱动、四轮驱动；两轮转向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15BCF0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A4EF5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1F887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08883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4A5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D5A41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4258F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809F0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31CE2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C1AE03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100马力及以</w:t>
            </w:r>
            <w:r>
              <w:rPr>
                <w:rStyle w:val="8"/>
                <w:sz w:val="18"/>
                <w:szCs w:val="18"/>
                <w:lang w:val="en-US" w:eastAsia="zh-CN" w:bidi="ar"/>
              </w:rPr>
              <w:t>上自走式两轮转向喷杆喷雾机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6C462C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功率≥100马力；药箱≥1000L；喷杆长度≥20m；离地间隙≥0.8m；型式：自走式；两轮驱动、四轮驱动；两轮转向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F1D750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ABA73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2346A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DFC636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F0AF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69F8E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0DB9A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A8AA2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71C0E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32A46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50—100马力</w:t>
            </w:r>
            <w:r>
              <w:rPr>
                <w:rStyle w:val="8"/>
                <w:sz w:val="18"/>
                <w:szCs w:val="18"/>
                <w:lang w:val="en-US" w:eastAsia="zh-CN" w:bidi="ar"/>
              </w:rPr>
              <w:t>自走式四轮转向喷杆喷雾机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67147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50马力≤功率＜100</w:t>
            </w:r>
            <w:r>
              <w:rPr>
                <w:rStyle w:val="8"/>
                <w:sz w:val="18"/>
                <w:szCs w:val="18"/>
                <w:lang w:val="en-US" w:eastAsia="zh-CN" w:bidi="ar"/>
              </w:rPr>
              <w:t>马力；药箱≥700L；喷杆长度≥10m；离地间隙≥0.8m；型式：自走式；四轮驱动；四轮转向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48F24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1B0B96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96A79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1F53C6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8BC8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1CB43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13AFF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118B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2E985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29FF4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100马力及以</w:t>
            </w:r>
            <w:r>
              <w:rPr>
                <w:rStyle w:val="8"/>
                <w:sz w:val="18"/>
                <w:szCs w:val="18"/>
                <w:lang w:val="en-US" w:eastAsia="zh-CN" w:bidi="ar"/>
              </w:rPr>
              <w:t>上自走式四轮转向喷杆喷雾机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F51627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功率≥100马力；药</w:t>
            </w:r>
            <w:r>
              <w:rPr>
                <w:rStyle w:val="8"/>
                <w:sz w:val="18"/>
                <w:szCs w:val="18"/>
                <w:lang w:val="en-US" w:eastAsia="zh-CN" w:bidi="ar"/>
              </w:rPr>
              <w:t>箱≥1000L；喷杆长度≥20m；离地间隙≥0.8m；型式：自走式；四轮驱动；四轮转向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540E9D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38BA44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0DFF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00DE67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F52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D9209B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FE29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4331F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A3C0E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AFF71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w:t>
            </w:r>
            <w:r>
              <w:rPr>
                <w:rStyle w:val="8"/>
                <w:sz w:val="18"/>
                <w:szCs w:val="18"/>
                <w:lang w:val="en-US" w:eastAsia="zh-CN" w:bidi="ar"/>
              </w:rPr>
              <w:t>330mm及以上风送喷雾机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AD4E27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风机叶轮直径≥330</w:t>
            </w:r>
            <w:r>
              <w:rPr>
                <w:rStyle w:val="8"/>
                <w:sz w:val="18"/>
                <w:szCs w:val="18"/>
                <w:lang w:val="en-US" w:eastAsia="zh-CN" w:bidi="ar"/>
              </w:rPr>
              <w:t>mm；药箱额定容量≥500L；水平射程或喷幅≥10m；结构型式：牵引式、车载式或自走式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F01527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AC86D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7D756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31487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B004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B7AB5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6D91D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C0CF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7A729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104CB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w:t>
            </w:r>
            <w:r>
              <w:rPr>
                <w:rStyle w:val="8"/>
                <w:sz w:val="18"/>
                <w:szCs w:val="18"/>
                <w:lang w:val="en-US" w:eastAsia="zh-CN" w:bidi="ar"/>
              </w:rPr>
              <w:t>480mm及以上风送喷雾机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485FC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w:t>
            </w:r>
            <w:r>
              <w:rPr>
                <w:rStyle w:val="8"/>
                <w:sz w:val="18"/>
                <w:szCs w:val="18"/>
                <w:lang w:val="en-US" w:eastAsia="zh-CN" w:bidi="ar"/>
              </w:rPr>
              <w:t>480mm；药箱额定容量≥1000L；水平射程或喷幅≥15.3m；结构型式：牵引式、车载式或自走式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305921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1DBA5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7C39D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12DB7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86A5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749509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9E773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B7C63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9855B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32DE1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w:t>
            </w:r>
            <w:r>
              <w:rPr>
                <w:rStyle w:val="8"/>
                <w:sz w:val="18"/>
                <w:szCs w:val="18"/>
                <w:lang w:val="en-US" w:eastAsia="zh-CN" w:bidi="ar"/>
              </w:rPr>
              <w:t>800mm及以上风送喷雾机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1AF887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风机叶轮直径≥</w:t>
            </w:r>
            <w:r>
              <w:rPr>
                <w:rStyle w:val="8"/>
                <w:sz w:val="18"/>
                <w:szCs w:val="18"/>
                <w:lang w:val="en-US" w:eastAsia="zh-CN" w:bidi="ar"/>
              </w:rPr>
              <w:t>800mm；药箱额定容量≥1200L；水平射程或喷幅≥19.6m；结构型式：牵引式、车载式或自走式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DFECF7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1030B5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83915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5BBB21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405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599B5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F41C2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3AB1C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D1323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喷雾机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B6390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遥控电动自走式风送喷雾机（行走动力和风机动力均由</w:t>
            </w:r>
            <w:r>
              <w:rPr>
                <w:rStyle w:val="8"/>
                <w:sz w:val="18"/>
                <w:szCs w:val="18"/>
                <w:lang w:val="en-US" w:eastAsia="zh-CN" w:bidi="ar"/>
              </w:rPr>
              <w:t>电动机提供，不配置柴油或汽油机）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C9A6E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行走电机功率≥</w:t>
            </w:r>
            <w:r>
              <w:rPr>
                <w:rStyle w:val="8"/>
                <w:sz w:val="18"/>
                <w:szCs w:val="18"/>
                <w:lang w:val="en-US" w:eastAsia="zh-CN" w:bidi="ar"/>
              </w:rPr>
              <w:t>0.6kW；药箱容积≥120L；水平射程或喷幅≥10m；锂电池电能容量≥2000VAh；遥控自走式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4C5F92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09ACD4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DF3B8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4E972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4A9D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F292F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8B34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D9441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0CEC0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D4647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10—20L多旋</w:t>
            </w:r>
            <w:r>
              <w:rPr>
                <w:rStyle w:val="8"/>
                <w:sz w:val="18"/>
                <w:szCs w:val="18"/>
                <w:lang w:val="en-US" w:eastAsia="zh-CN" w:bidi="ar"/>
              </w:rPr>
              <w:t>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9A5D3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L≤药液箱额定容量＜20L；多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0255B6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BB8A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0AAAF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3D567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多旋翼植保无人驾驶航空器是由两个以上旋翼（含两个）组成，并通过多个旋翼在空气中旋转产生升力和拉力实现飞行并进行施药作业的无人飞机。2.智能电池系统由智能电池和智能电池充电器组成，具备过充保护、过放保护、短路保护和充放电使用次数显示等功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3.避障系统是指通过雷达或多目视觉等传感器主动检测障碍物并能实时规避的系统，通常有前避障、前后避障或绕障，不含使用航线规划绕障。</w:t>
            </w:r>
          </w:p>
        </w:tc>
      </w:tr>
      <w:tr w14:paraId="6FDCA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AF1C3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BE2F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B1AB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1FA64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6E9F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20—30L多旋</w:t>
            </w:r>
            <w:r>
              <w:rPr>
                <w:rStyle w:val="8"/>
                <w:sz w:val="18"/>
                <w:szCs w:val="18"/>
                <w:lang w:val="en-US" w:eastAsia="zh-CN" w:bidi="ar"/>
              </w:rPr>
              <w:t>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712A29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L≤药液箱额定容量＜30L；多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19C510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A454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31B7F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AA15C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9BE2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466A1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3500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AD3FD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4754B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CC593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30—50L多旋</w:t>
            </w:r>
            <w:r>
              <w:rPr>
                <w:rStyle w:val="8"/>
                <w:sz w:val="18"/>
                <w:szCs w:val="18"/>
                <w:lang w:val="en-US" w:eastAsia="zh-CN" w:bidi="ar"/>
              </w:rPr>
              <w:t>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4B8D96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L≤药液箱额定容量＜50L；多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C73FBD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CED06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E9862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78DF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C10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A35636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83D0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88F66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6C35C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4DEED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50L及以上多</w:t>
            </w:r>
            <w:r>
              <w:rPr>
                <w:rStyle w:val="8"/>
                <w:sz w:val="18"/>
                <w:szCs w:val="18"/>
                <w:lang w:val="en-US" w:eastAsia="zh-CN" w:bidi="ar"/>
              </w:rPr>
              <w:t>旋翼植保无人驾驶航空器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2C1583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液箱额定容量≥50L；多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4D6570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1B8FF3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B83C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644F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D15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7237B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64729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E287B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0A793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85119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15—25L单旋</w:t>
            </w:r>
            <w:r>
              <w:rPr>
                <w:rStyle w:val="8"/>
                <w:sz w:val="18"/>
                <w:szCs w:val="18"/>
                <w:lang w:val="en-US" w:eastAsia="zh-CN" w:bidi="ar"/>
              </w:rPr>
              <w:t>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34C67B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L≤药液箱额定容量＜25L；单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DDEA2A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F73B6B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7DA88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9ECF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5FF6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4DAC61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5C0A8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田间管理机械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84E5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C8440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植保无人驾驶航空器</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61274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25L及以上单</w:t>
            </w:r>
            <w:r>
              <w:rPr>
                <w:rStyle w:val="8"/>
                <w:sz w:val="18"/>
                <w:szCs w:val="18"/>
                <w:lang w:val="en-US" w:eastAsia="zh-CN" w:bidi="ar"/>
              </w:rPr>
              <w:t>旋翼植保无人驾驶航空器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11E72D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药液箱额定容量≥25L；单旋翼；电动、油动、油电混动；电动须配置智能电池系统，含智能电池2组及以上；具有避障系统；具有RTK的高精度卫星导航定位系统（卫星接收机板卡类型及频点：北斗信号）；具有电子围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A1450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3022A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4DD07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ED7A7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B398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240789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BAC6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3A10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241BD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6C384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3—5kg/s自</w:t>
            </w:r>
            <w:r>
              <w:rPr>
                <w:rStyle w:val="8"/>
                <w:sz w:val="18"/>
                <w:szCs w:val="18"/>
                <w:lang w:val="en-US" w:eastAsia="zh-CN" w:bidi="ar"/>
              </w:rPr>
              <w:t>走轮式谷物联合收割机（含自走半履带式）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643D8E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8"/>
                <w:sz w:val="18"/>
                <w:szCs w:val="18"/>
                <w:lang w:val="en-US" w:eastAsia="zh-CN" w:bidi="ar"/>
              </w:rPr>
              <w:t>kg/s≤喂入量&lt;5kg/s；自走轮式（含自走半履带式）；喂入方式：全喂入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55C92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6C86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19796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0F3C36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D21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6F54F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30B3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0179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3495E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71DED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5—7kg/s自走</w:t>
            </w:r>
            <w:r>
              <w:rPr>
                <w:rStyle w:val="8"/>
                <w:sz w:val="18"/>
                <w:szCs w:val="18"/>
                <w:lang w:val="en-US" w:eastAsia="zh-CN" w:bidi="ar"/>
              </w:rPr>
              <w:t>轮式谷物联合收割机（含自走半履带式）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75AD0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Style w:val="8"/>
                <w:sz w:val="18"/>
                <w:szCs w:val="18"/>
                <w:lang w:val="en-US" w:eastAsia="zh-CN" w:bidi="ar"/>
              </w:rPr>
              <w:t>kg/s≤喂入量&lt;7kg/s；自走轮式（含自走半履带式）；喂入方式：全喂入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C0D8A4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AD085D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A5595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4B2F1A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346D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6A422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05A6B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AAD9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5C377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4B9A9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r>
              <w:rPr>
                <w:rStyle w:val="8"/>
                <w:sz w:val="18"/>
                <w:szCs w:val="18"/>
                <w:lang w:val="en-US" w:eastAsia="zh-CN" w:bidi="ar"/>
              </w:rPr>
              <w:t>kg/s及以上自走轮式谷物联合收割机（含自走半履带式）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47704B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喂入量≥7</w:t>
            </w:r>
            <w:r>
              <w:rPr>
                <w:rStyle w:val="8"/>
                <w:sz w:val="18"/>
                <w:szCs w:val="18"/>
                <w:lang w:val="en-US" w:eastAsia="zh-CN" w:bidi="ar"/>
              </w:rPr>
              <w:t>kg/s；自走轮式（含自走半履带式）；喂入方式：全喂入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E831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EE585F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208F0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61A365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2F6F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05B88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3EA2B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AFFB8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8DF2C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1F1D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r>
              <w:rPr>
                <w:rStyle w:val="8"/>
                <w:sz w:val="18"/>
                <w:szCs w:val="18"/>
                <w:lang w:val="en-US" w:eastAsia="zh-CN" w:bidi="ar"/>
              </w:rPr>
              <w:t>kg/s及以上自走轮式谷物联合收割机（含自走半履带式）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EA1704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喂入量≥12</w:t>
            </w:r>
            <w:r>
              <w:rPr>
                <w:rStyle w:val="8"/>
                <w:sz w:val="18"/>
                <w:szCs w:val="18"/>
                <w:lang w:val="en-US" w:eastAsia="zh-CN" w:bidi="ar"/>
              </w:rPr>
              <w:t>kg/s；自走轮式（含自走半履带式）；喂入方式：全喂入；幅宽≥4.5m；配套动力≥161.8kW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C2B3D4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A337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C9F7D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F439DC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EA9E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650D5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835F8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5D1C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7729B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BEDF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12kg/s及以上辅助驾驶自走轮式谷物联合收割机（含自走半履带式）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32D634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喂入量≥12kg/s；自走轮式（含自走半履带式）；喂入方式：全喂入；幅宽≥4.5m；配套动力≥161.8kW；前装辅助驾驶（系统）设备（卫星接收机板卡类型及频点：北斗信号）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92D733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394B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711C7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2CDB6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3D46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1D315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E68F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F29A8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1647D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A35EF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r>
              <w:rPr>
                <w:rStyle w:val="8"/>
                <w:sz w:val="18"/>
                <w:szCs w:val="18"/>
                <w:lang w:val="en-US" w:eastAsia="zh-CN" w:bidi="ar"/>
              </w:rPr>
              <w:t>kg/s自走履带式谷物联合收割机（全喂入），包含1.5—2.1kg/s自走履带式水稻联合收割机（全喂入）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6677CA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Style w:val="8"/>
                <w:sz w:val="18"/>
                <w:szCs w:val="18"/>
                <w:lang w:val="en-US" w:eastAsia="zh-CN" w:bidi="ar"/>
              </w:rPr>
              <w:t>kg/s≤喂入量&lt;1.5kg/s，1.5kg/s≤水稻机喂入量&lt;2.1kg/s；自走履带式；喂入方式：全喂入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197E5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C279C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04DA8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C87D29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0C16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3F4E6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78FF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8FA57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AB8D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4C055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1.5—2.1kg/s</w:t>
            </w:r>
            <w:r>
              <w:rPr>
                <w:rStyle w:val="8"/>
                <w:sz w:val="18"/>
                <w:szCs w:val="18"/>
                <w:lang w:val="en-US" w:eastAsia="zh-CN" w:bidi="ar"/>
              </w:rPr>
              <w:t>自走履带式谷物联合收割机（全喂入），包含2.1—3kg/s自走履带式水稻联合收割机（全喂入）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4143CC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r>
              <w:rPr>
                <w:rStyle w:val="8"/>
                <w:sz w:val="18"/>
                <w:szCs w:val="18"/>
                <w:lang w:val="en-US" w:eastAsia="zh-CN" w:bidi="ar"/>
              </w:rPr>
              <w:t>kg/s≤喂入量&lt;2.1kg/s，2.1kg/s≤水稻机喂入量&lt;3kg/s；自走履带式；喂入方式：全喂入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64AE6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E4733F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56E15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88861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7AD8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042CF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8E67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E990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0B8D1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A0E72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r>
              <w:rPr>
                <w:rStyle w:val="8"/>
                <w:sz w:val="18"/>
                <w:szCs w:val="18"/>
                <w:lang w:val="en-US" w:eastAsia="zh-CN" w:bidi="ar"/>
              </w:rPr>
              <w:t>kg/s自走履带式谷物联合收割机（全喂入），包含3—4kg/s自走履带式水稻联合收割机（全喂入）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61BE8E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Style w:val="8"/>
                <w:sz w:val="18"/>
                <w:szCs w:val="18"/>
                <w:lang w:val="en-US" w:eastAsia="zh-CN" w:bidi="ar"/>
              </w:rPr>
              <w:t>kg/s≤喂入量&lt;3kg/s，3kg/s≤水稻机喂入量＜4kg/s；自走履带式；喂入方式：全喂入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273CE3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BBA6D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47669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C5FCF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A81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A66A76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FE50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79DC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FA089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2694A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3—4kg/s自</w:t>
            </w:r>
            <w:r>
              <w:rPr>
                <w:rStyle w:val="8"/>
                <w:sz w:val="18"/>
                <w:szCs w:val="18"/>
                <w:lang w:val="en-US" w:eastAsia="zh-CN" w:bidi="ar"/>
              </w:rPr>
              <w:t>走履带式谷物联合收割机（全喂入），包含4—6kg/s自走履带式水稻联合收割机（全喂入）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8F715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Style w:val="8"/>
                <w:sz w:val="18"/>
                <w:szCs w:val="18"/>
                <w:lang w:val="en-US" w:eastAsia="zh-CN" w:bidi="ar"/>
              </w:rPr>
              <w:t>kg/s≤喂入量&lt;4kg/s，4kg/s≤水稻机喂入量＜6kg/s；自走履带式；喂入方式：全喂入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ABE03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229B45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FC3BB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D4A67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470A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54568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29890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6AFDA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FEE1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F5C22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4—6kg/s自</w:t>
            </w:r>
            <w:r>
              <w:rPr>
                <w:rStyle w:val="8"/>
                <w:sz w:val="18"/>
                <w:szCs w:val="18"/>
                <w:lang w:val="en-US" w:eastAsia="zh-CN" w:bidi="ar"/>
              </w:rPr>
              <w:t>走履带式谷物联合收割机（全喂入），包含6kg/s及以上自走履带式水稻联合收割机（全喂入）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B68A5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r>
              <w:rPr>
                <w:rStyle w:val="8"/>
                <w:sz w:val="18"/>
                <w:szCs w:val="18"/>
                <w:lang w:val="en-US" w:eastAsia="zh-CN" w:bidi="ar"/>
              </w:rPr>
              <w:t>kg/s≤喂入量&lt;6kg/s，水稻机喂入量≥6kg/s；自走履带式；喂入方式：全喂入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E968A4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7EB48B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37500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AE015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B7428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599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0620B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AED5C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540FC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24A94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75D32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r>
              <w:rPr>
                <w:rStyle w:val="8"/>
                <w:sz w:val="18"/>
                <w:szCs w:val="18"/>
                <w:lang w:val="en-US" w:eastAsia="zh-CN" w:bidi="ar"/>
              </w:rPr>
              <w:t>kg/s及以上自走履带式谷物联合收割机（全喂入）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1C1C1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喂入量≥6</w:t>
            </w:r>
            <w:r>
              <w:rPr>
                <w:rStyle w:val="8"/>
                <w:sz w:val="18"/>
                <w:szCs w:val="18"/>
                <w:lang w:val="en-US" w:eastAsia="zh-CN" w:bidi="ar"/>
              </w:rPr>
              <w:t>kg/s；自走履带式；喂入方式：全喂入</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958A63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69DF46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1CE8D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1F9217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04DE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175BB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DC519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43A8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900DA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谷物联合收割机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8A29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6kg/s及以上辅助驾驶自走履带式谷物联合收割机（全喂入）</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FB2C91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喂入量≥6kg/s；自走履带式；喂入方式：全喂入；前装辅助驾驶（系统）设备（卫星接收机板卡类型及频点：北斗信号）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B29F44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009C3D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CAFA7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A2A04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8376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F2634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820B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8AA3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C9ECA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8AE71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2行摘穗剥皮</w:t>
            </w:r>
            <w:r>
              <w:rPr>
                <w:rStyle w:val="8"/>
                <w:sz w:val="18"/>
                <w:szCs w:val="18"/>
                <w:lang w:val="en-US" w:eastAsia="zh-CN" w:bidi="ar"/>
              </w:rPr>
              <w:t>型自走式玉米收获机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508094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2行割台；1m≤工作</w:t>
            </w:r>
            <w:r>
              <w:rPr>
                <w:rStyle w:val="8"/>
                <w:sz w:val="18"/>
                <w:szCs w:val="18"/>
                <w:lang w:val="en-US" w:eastAsia="zh-CN" w:bidi="ar"/>
              </w:rPr>
              <w:t>幅宽＜1.6m；型式：自走式（摘穗剥皮型）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EDC9DE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196B5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22B0F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A996D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4FB6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A59F3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E0750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7E2C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807F3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29EA3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3行摘穗剥皮</w:t>
            </w:r>
            <w:r>
              <w:rPr>
                <w:rStyle w:val="8"/>
                <w:sz w:val="18"/>
                <w:szCs w:val="18"/>
                <w:lang w:val="en-US" w:eastAsia="zh-CN" w:bidi="ar"/>
              </w:rPr>
              <w:t>型自走式玉米收获机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53ADD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3行割台；1.6m≤工</w:t>
            </w:r>
            <w:r>
              <w:rPr>
                <w:rStyle w:val="8"/>
                <w:sz w:val="18"/>
                <w:szCs w:val="18"/>
                <w:lang w:val="en-US" w:eastAsia="zh-CN" w:bidi="ar"/>
              </w:rPr>
              <w:t>作幅宽＜2.2m；型式：自走式（摘穗剥皮型）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6D66D4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C87847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2887A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98850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1D2A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5A2A23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8DCB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F9F93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DAAB1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88071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4行摘穗剥皮</w:t>
            </w:r>
            <w:r>
              <w:rPr>
                <w:rStyle w:val="8"/>
                <w:sz w:val="18"/>
                <w:szCs w:val="18"/>
                <w:lang w:val="en-US" w:eastAsia="zh-CN" w:bidi="ar"/>
              </w:rPr>
              <w:t>型自走式玉米收获机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875815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4行割台；2.2m≤工</w:t>
            </w:r>
            <w:r>
              <w:rPr>
                <w:rStyle w:val="8"/>
                <w:sz w:val="18"/>
                <w:szCs w:val="18"/>
                <w:lang w:val="en-US" w:eastAsia="zh-CN" w:bidi="ar"/>
              </w:rPr>
              <w:t>作幅宽＜2.8m；型式：自走式（摘穗剥皮型）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A908D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EFEA92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5A221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41483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B8CD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87AD3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CAE5E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EAAAB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356B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41DBE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5行及以上摘</w:t>
            </w:r>
            <w:r>
              <w:rPr>
                <w:rStyle w:val="8"/>
                <w:sz w:val="18"/>
                <w:szCs w:val="18"/>
                <w:lang w:val="en-US" w:eastAsia="zh-CN" w:bidi="ar"/>
              </w:rPr>
              <w:t>穗剥皮型自走式玉米收获机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18446A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5行及以上割台；工</w:t>
            </w:r>
            <w:r>
              <w:rPr>
                <w:rStyle w:val="8"/>
                <w:sz w:val="18"/>
                <w:szCs w:val="18"/>
                <w:lang w:val="en-US" w:eastAsia="zh-CN" w:bidi="ar"/>
              </w:rPr>
              <w:t>作幅宽≥2.8m；型式：自走式（摘穗剥皮型）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067A0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CDDCDD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B025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2F631F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766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9572B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E4AE9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C94A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1177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ECCDF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3行及以上摘</w:t>
            </w:r>
            <w:r>
              <w:rPr>
                <w:rStyle w:val="8"/>
                <w:sz w:val="18"/>
                <w:szCs w:val="18"/>
                <w:lang w:val="en-US" w:eastAsia="zh-CN" w:bidi="ar"/>
              </w:rPr>
              <w:t>穗剥皮型自走式玉米收获机（窄行距）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CA54F0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3行及以上割台；1m</w:t>
            </w:r>
            <w:r>
              <w:rPr>
                <w:rStyle w:val="8"/>
                <w:sz w:val="18"/>
                <w:szCs w:val="18"/>
                <w:lang w:val="en-US" w:eastAsia="zh-CN" w:bidi="ar"/>
              </w:rPr>
              <w:t>≤工作幅宽＜1.6m；型式：自走式（摘穗剥皮型）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F817C0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6F0D5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3DA48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AA1D4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E293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676809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AB5B5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F0150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AD95C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9291C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4行及以上摘</w:t>
            </w:r>
            <w:r>
              <w:rPr>
                <w:rStyle w:val="8"/>
                <w:sz w:val="18"/>
                <w:szCs w:val="18"/>
                <w:lang w:val="en-US" w:eastAsia="zh-CN" w:bidi="ar"/>
              </w:rPr>
              <w:t>穗剥皮型自走式玉米收获机（窄行距）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108950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4行及以上割台；</w:t>
            </w:r>
            <w:r>
              <w:rPr>
                <w:rStyle w:val="8"/>
                <w:sz w:val="18"/>
                <w:szCs w:val="18"/>
                <w:lang w:val="en-US" w:eastAsia="zh-CN" w:bidi="ar"/>
              </w:rPr>
              <w:t>1.6m≤工作幅宽&lt;2.2m；型式：自走式（摘穗剥皮型）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251E6F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89723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19D2C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8E8C93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FECD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365BF3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253D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C1A20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2C91F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A4DF7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5行及以上摘</w:t>
            </w:r>
            <w:r>
              <w:rPr>
                <w:rStyle w:val="8"/>
                <w:sz w:val="18"/>
                <w:szCs w:val="18"/>
                <w:lang w:val="en-US" w:eastAsia="zh-CN" w:bidi="ar"/>
              </w:rPr>
              <w:t>穗剥皮型自走式玉米收获机（窄行距）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A1C0EC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w:t>
            </w:r>
            <w:r>
              <w:rPr>
                <w:rStyle w:val="8"/>
                <w:sz w:val="18"/>
                <w:szCs w:val="18"/>
                <w:lang w:val="en-US" w:eastAsia="zh-CN" w:bidi="ar"/>
              </w:rPr>
              <w:t>2.2m≤工作幅宽&lt;2.8m；型式：自走式（摘穗剥皮型）</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F2D82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468C1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EE7D1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7EA8A3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E95D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A1281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FFAB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0AC6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90E4E6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25DD5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4行自走式玉</w:t>
            </w:r>
            <w:r>
              <w:rPr>
                <w:rStyle w:val="8"/>
                <w:sz w:val="18"/>
                <w:szCs w:val="18"/>
                <w:lang w:val="en-US" w:eastAsia="zh-CN" w:bidi="ar"/>
              </w:rPr>
              <w:t>米籽粒联合收获机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800617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4行割台；2.2m≤工</w:t>
            </w:r>
            <w:r>
              <w:rPr>
                <w:rStyle w:val="8"/>
                <w:sz w:val="18"/>
                <w:szCs w:val="18"/>
                <w:lang w:val="en-US" w:eastAsia="zh-CN" w:bidi="ar"/>
              </w:rPr>
              <w:t>作幅宽＜2.8m；型式：自走式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D0931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A832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48360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69B9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978E1C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E673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1CD035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E7B1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848AD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6AC80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928EB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5行及以上自</w:t>
            </w:r>
            <w:r>
              <w:rPr>
                <w:rStyle w:val="8"/>
                <w:sz w:val="18"/>
                <w:szCs w:val="18"/>
                <w:lang w:val="en-US" w:eastAsia="zh-CN" w:bidi="ar"/>
              </w:rPr>
              <w:t>走式玉米籽粒联合收获机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BF9211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5行及以上割台；工</w:t>
            </w:r>
            <w:r>
              <w:rPr>
                <w:rStyle w:val="8"/>
                <w:sz w:val="18"/>
                <w:szCs w:val="18"/>
                <w:lang w:val="en-US" w:eastAsia="zh-CN" w:bidi="ar"/>
              </w:rPr>
              <w:t>作幅宽≥2.8m；型式：自走式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F583B3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11390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4460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321013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2304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F3B21D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E8CDD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57C6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B34B4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C61AA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5行及以上辅助驾驶自走式玉米籽粒联合收获机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79738D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5行及以上割台；工作幅宽≥2.8m；型式：自走式；前装辅助驾驶（系统）设备（卫星接收机板卡类型及频点：北斗信号）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E1AE66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FA86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12FF7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16E7D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B13B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DD4ADC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619E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52E8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6B6AB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C27BA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5行及以上自</w:t>
            </w:r>
            <w:r>
              <w:rPr>
                <w:rStyle w:val="8"/>
                <w:sz w:val="18"/>
                <w:szCs w:val="18"/>
                <w:lang w:val="en-US" w:eastAsia="zh-CN" w:bidi="ar"/>
              </w:rPr>
              <w:t>走式玉米籽粒联合收获机（窄行距）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DC238A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w:t>
            </w:r>
            <w:r>
              <w:rPr>
                <w:rStyle w:val="8"/>
                <w:sz w:val="18"/>
                <w:szCs w:val="18"/>
                <w:lang w:val="en-US" w:eastAsia="zh-CN" w:bidi="ar"/>
              </w:rPr>
              <w:t>2.2m≤工作幅宽&lt;2.8m；型式：自走式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8B605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492C51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0BE7C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F210E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8F21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B6D3FB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06B1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A5296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128AE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87F8A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2行穗茎兼收</w:t>
            </w:r>
            <w:r>
              <w:rPr>
                <w:rStyle w:val="8"/>
                <w:sz w:val="18"/>
                <w:szCs w:val="18"/>
                <w:lang w:val="en-US" w:eastAsia="zh-CN" w:bidi="ar"/>
              </w:rPr>
              <w:t>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69DC5B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2行割台；1m≤工作</w:t>
            </w:r>
            <w:r>
              <w:rPr>
                <w:rStyle w:val="8"/>
                <w:sz w:val="18"/>
                <w:szCs w:val="18"/>
                <w:lang w:val="en-US" w:eastAsia="zh-CN" w:bidi="ar"/>
              </w:rPr>
              <w:t>幅宽＜1.6m；型式：自走式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D6624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F8F1C7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BB469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2BAF8A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0FD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15AE0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F086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E2468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037D4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20DFB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3行穗茎兼收</w:t>
            </w:r>
            <w:r>
              <w:rPr>
                <w:rStyle w:val="8"/>
                <w:sz w:val="18"/>
                <w:szCs w:val="18"/>
                <w:lang w:val="en-US" w:eastAsia="zh-CN" w:bidi="ar"/>
              </w:rPr>
              <w:t>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AE3B5B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3行割台；1.6m≤工</w:t>
            </w:r>
            <w:r>
              <w:rPr>
                <w:rStyle w:val="8"/>
                <w:sz w:val="18"/>
                <w:szCs w:val="18"/>
                <w:lang w:val="en-US" w:eastAsia="zh-CN" w:bidi="ar"/>
              </w:rPr>
              <w:t>作幅宽＜2.2m；型式：自走式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C0A5A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2331E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BD605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4781D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08F1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86A625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A6224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00B05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D4627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28A3A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4行穗茎兼收</w:t>
            </w:r>
            <w:r>
              <w:rPr>
                <w:rStyle w:val="8"/>
                <w:sz w:val="18"/>
                <w:szCs w:val="18"/>
                <w:lang w:val="en-US" w:eastAsia="zh-CN" w:bidi="ar"/>
              </w:rPr>
              <w:t>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7E1E2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4行割台；2.2m≤工</w:t>
            </w:r>
            <w:r>
              <w:rPr>
                <w:rStyle w:val="8"/>
                <w:sz w:val="18"/>
                <w:szCs w:val="18"/>
                <w:lang w:val="en-US" w:eastAsia="zh-CN" w:bidi="ar"/>
              </w:rPr>
              <w:t>作幅宽＜2.8m；型式：自走式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1928DC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2DFCE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E87A0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826598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0D3D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87F29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CF64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4B71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1F729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E16D7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5行及以上穗</w:t>
            </w:r>
            <w:r>
              <w:rPr>
                <w:rStyle w:val="8"/>
                <w:sz w:val="18"/>
                <w:szCs w:val="18"/>
                <w:lang w:val="en-US" w:eastAsia="zh-CN" w:bidi="ar"/>
              </w:rPr>
              <w:t>茎兼收玉米收获机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87E346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5行及以上割台；工</w:t>
            </w:r>
            <w:r>
              <w:rPr>
                <w:rStyle w:val="8"/>
                <w:sz w:val="18"/>
                <w:szCs w:val="18"/>
                <w:lang w:val="en-US" w:eastAsia="zh-CN" w:bidi="ar"/>
              </w:rPr>
              <w:t>作幅宽≥2.8m；型式：自走式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000EA8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E9A01D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18905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BE7568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581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80CC0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7BA8F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F060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A207C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C67FF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3行及以上穗</w:t>
            </w:r>
            <w:r>
              <w:rPr>
                <w:rStyle w:val="8"/>
                <w:sz w:val="18"/>
                <w:szCs w:val="18"/>
                <w:lang w:val="en-US" w:eastAsia="zh-CN" w:bidi="ar"/>
              </w:rPr>
              <w:t>茎兼收玉米收获机（窄行距）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2C0DC5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3行及以上割台；1m</w:t>
            </w:r>
            <w:r>
              <w:rPr>
                <w:rStyle w:val="8"/>
                <w:sz w:val="18"/>
                <w:szCs w:val="18"/>
                <w:lang w:val="en-US" w:eastAsia="zh-CN" w:bidi="ar"/>
              </w:rPr>
              <w:t>≤工作幅宽＜1.6m；型式：自走式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D7C541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658C35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A7DB6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AE2ADA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CC2A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E3E49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11CA8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6C7DB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7A8DD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810DA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4行及以上穗</w:t>
            </w:r>
            <w:r>
              <w:rPr>
                <w:rStyle w:val="8"/>
                <w:sz w:val="18"/>
                <w:szCs w:val="18"/>
                <w:lang w:val="en-US" w:eastAsia="zh-CN" w:bidi="ar"/>
              </w:rPr>
              <w:t>茎兼收玉米收获机（窄行距）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6EA822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4行及以上割台；</w:t>
            </w:r>
            <w:r>
              <w:rPr>
                <w:rStyle w:val="8"/>
                <w:sz w:val="18"/>
                <w:szCs w:val="18"/>
                <w:lang w:val="en-US" w:eastAsia="zh-CN" w:bidi="ar"/>
              </w:rPr>
              <w:t>1.6m≤工作幅宽&lt;2.2m；型式：自走式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6BB39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1D633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B53B3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FDCE8E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B9F5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8FA90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FFCC8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601A0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E5154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0958B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5行及以上穗</w:t>
            </w:r>
            <w:r>
              <w:rPr>
                <w:rStyle w:val="8"/>
                <w:sz w:val="18"/>
                <w:szCs w:val="18"/>
                <w:lang w:val="en-US" w:eastAsia="zh-CN" w:bidi="ar"/>
              </w:rPr>
              <w:t>茎兼收玉米收获机（窄行距）</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99A51F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5行及以上割台；</w:t>
            </w:r>
            <w:r>
              <w:rPr>
                <w:rStyle w:val="8"/>
                <w:sz w:val="18"/>
                <w:szCs w:val="18"/>
                <w:lang w:val="en-US" w:eastAsia="zh-CN" w:bidi="ar"/>
              </w:rPr>
              <w:t>2.2m≤工作幅宽&lt;2.8m；型式：自走式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0A9D38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EE1067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89F1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C5B31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3301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D9B9B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DCD62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1BCD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D7500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E7953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1700</w:t>
            </w:r>
            <w:r>
              <w:rPr>
                <w:rStyle w:val="8"/>
                <w:sz w:val="18"/>
                <w:szCs w:val="18"/>
                <w:lang w:val="en-US" w:eastAsia="zh-CN" w:bidi="ar"/>
              </w:rPr>
              <w:t>mm及以上薯类挖掘机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A5639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工作幅宽≥1700</w:t>
            </w:r>
            <w:r>
              <w:rPr>
                <w:rStyle w:val="8"/>
                <w:sz w:val="18"/>
                <w:szCs w:val="18"/>
                <w:lang w:val="en-US" w:eastAsia="zh-CN" w:bidi="ar"/>
              </w:rPr>
              <w:t>mm；收获型式：挖掘机；结构型式：悬挂式、牵引式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04BA0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1B0EEC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53766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A11F3F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B648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4E0BB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3A02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785E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32469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C7CDA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r>
              <w:rPr>
                <w:rStyle w:val="8"/>
                <w:sz w:val="18"/>
                <w:szCs w:val="18"/>
                <w:lang w:val="en-US" w:eastAsia="zh-CN" w:bidi="ar"/>
              </w:rPr>
              <w:t>mm及以上自走式薯类捡拾机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EDA95C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工作幅宽≥1500</w:t>
            </w:r>
            <w:r>
              <w:rPr>
                <w:rStyle w:val="8"/>
                <w:sz w:val="18"/>
                <w:szCs w:val="18"/>
                <w:lang w:val="en-US" w:eastAsia="zh-CN" w:bidi="ar"/>
              </w:rPr>
              <w:t>mm；收获型式：捡拾机；结构型式：自走式；发动机额定功率≥88.2kW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3B00C8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0CA08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7E020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C36485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3B06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8FC0B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3B90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76B1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63C3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634F2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700—1000</w:t>
            </w:r>
            <w:r>
              <w:rPr>
                <w:rStyle w:val="8"/>
                <w:sz w:val="18"/>
                <w:szCs w:val="18"/>
                <w:lang w:val="en-US" w:eastAsia="zh-CN" w:bidi="ar"/>
              </w:rPr>
              <w:t>mm牵引式薯类联合收获机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9B2147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r>
              <w:rPr>
                <w:rStyle w:val="8"/>
                <w:sz w:val="18"/>
                <w:szCs w:val="18"/>
                <w:lang w:val="en-US" w:eastAsia="zh-CN" w:bidi="ar"/>
              </w:rPr>
              <w:t>mm≤工作幅宽&lt;1000mm；收获型式：联合收获机；结构型式：牵引式；配置清选分离装置；卸薯方式：即时装袋或集中装车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D681E3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AF463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5D23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04576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283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71374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10C1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FB82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B55C96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FEED5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1000—1500</w:t>
            </w:r>
            <w:r>
              <w:rPr>
                <w:rStyle w:val="8"/>
                <w:sz w:val="18"/>
                <w:szCs w:val="18"/>
                <w:lang w:val="en-US" w:eastAsia="zh-CN" w:bidi="ar"/>
              </w:rPr>
              <w:t>mm牵引式薯类联合收获机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AFBED6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1000mm≤工作幅宽</w:t>
            </w:r>
            <w:r>
              <w:rPr>
                <w:rStyle w:val="8"/>
                <w:sz w:val="18"/>
                <w:szCs w:val="18"/>
                <w:lang w:val="en-US" w:eastAsia="zh-CN" w:bidi="ar"/>
              </w:rPr>
              <w:t>＜1500mm；收获型式：联合收获机；结构型式：牵引式；配置清选分离装置；卸薯方式：即时装袋或集中装车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752A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79AD28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9031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775F9D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3E8D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F724E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88398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BC7DE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C5E56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807DA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r>
              <w:rPr>
                <w:rStyle w:val="8"/>
                <w:sz w:val="18"/>
                <w:szCs w:val="18"/>
                <w:lang w:val="en-US" w:eastAsia="zh-CN" w:bidi="ar"/>
              </w:rPr>
              <w:t>mm及以上牵引式薯类联合收获机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74B31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工作幅宽≥1500</w:t>
            </w:r>
            <w:r>
              <w:rPr>
                <w:rStyle w:val="8"/>
                <w:sz w:val="18"/>
                <w:szCs w:val="18"/>
                <w:lang w:val="en-US" w:eastAsia="zh-CN" w:bidi="ar"/>
              </w:rPr>
              <w:t>mm；收获型式：联合收获机；结构型式：牵引式；配置清选分离装置；卸薯方式：即时装袋或集中装车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04DB54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5A06A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24C75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B49B6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3B7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50ABDB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248E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B552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DA137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613CD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700—1000</w:t>
            </w:r>
            <w:r>
              <w:rPr>
                <w:rStyle w:val="8"/>
                <w:sz w:val="18"/>
                <w:szCs w:val="18"/>
                <w:lang w:val="en-US" w:eastAsia="zh-CN" w:bidi="ar"/>
              </w:rPr>
              <w:t>mm自走式薯类联合收获机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F10D4C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w:t>
            </w:r>
            <w:r>
              <w:rPr>
                <w:rStyle w:val="8"/>
                <w:sz w:val="18"/>
                <w:szCs w:val="18"/>
                <w:lang w:val="en-US" w:eastAsia="zh-CN" w:bidi="ar"/>
              </w:rPr>
              <w:t>mm≤工作幅宽&lt;1000mm；收获型式：联合收获机；结构型式：自走式；发动机额定功率≥25.8kW；配置清选分离装置；卸薯方式：即时装袋或集中装车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1BFFF2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27582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574B1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E8C67C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429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7177F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B0FD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460CC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AB4C4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DC3B4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1000—1500</w:t>
            </w:r>
            <w:r>
              <w:rPr>
                <w:rStyle w:val="8"/>
                <w:sz w:val="18"/>
                <w:szCs w:val="18"/>
                <w:lang w:val="en-US" w:eastAsia="zh-CN" w:bidi="ar"/>
              </w:rPr>
              <w:t>mm自走式薯类联合收获机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F9212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1000mm≤工作幅宽</w:t>
            </w:r>
            <w:r>
              <w:rPr>
                <w:rStyle w:val="8"/>
                <w:sz w:val="18"/>
                <w:szCs w:val="18"/>
                <w:lang w:val="en-US" w:eastAsia="zh-CN" w:bidi="ar"/>
              </w:rPr>
              <w:t>＜1500mm；收获型式：联合收获机；结构型式：自走式；发动机额定功率≥66.1kW；配置清选分离装置；卸薯方式：即时装袋或集中装车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A5E9E6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8B1DF3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D0A41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4FDB48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E575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460BF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846D5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7218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EF9F3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薯类收获机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DF9F0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w:t>
            </w:r>
            <w:r>
              <w:rPr>
                <w:rStyle w:val="8"/>
                <w:sz w:val="18"/>
                <w:szCs w:val="18"/>
                <w:lang w:val="en-US" w:eastAsia="zh-CN" w:bidi="ar"/>
              </w:rPr>
              <w:t>mm及以上自走式薯类联合收获机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67ECC8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工作幅宽≥1500</w:t>
            </w:r>
            <w:r>
              <w:rPr>
                <w:rStyle w:val="8"/>
                <w:sz w:val="18"/>
                <w:szCs w:val="18"/>
                <w:lang w:val="en-US" w:eastAsia="zh-CN" w:bidi="ar"/>
              </w:rPr>
              <w:t>mm；收获型式：联合收获机；结构型式：自走式；发动机额定功率≥88.2kW；配置清选分离装置；卸薯方式：即时装袋或集中装车</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EF70EB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303F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BB86B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A3B576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468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A38B8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0A938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97F401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棉麻作物收获机械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19045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88693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3行自走式，带打包</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7DF711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自走式,工作行数：3行,带打包装置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B71C38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92819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84896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ign w:val="center"/>
          </w:tcPr>
          <w:p w14:paraId="19A79E96">
            <w:pPr>
              <w:keepNext w:val="0"/>
              <w:keepLines w:val="0"/>
              <w:pageBreakBefore w:val="0"/>
              <w:widowControl/>
              <w:kinsoku/>
              <w:wordWrap/>
              <w:overflowPunct/>
              <w:topLinePunct w:val="0"/>
              <w:autoSpaceDE/>
              <w:autoSpaceDN/>
              <w:bidi w:val="0"/>
              <w:adjustRightInd/>
              <w:snapToGrid/>
              <w:spacing w:line="0" w:lineRule="atLeast"/>
              <w:rPr>
                <w:rFonts w:hint="eastAsia" w:ascii="宋体" w:hAnsi="宋体" w:eastAsia="宋体" w:cs="宋体"/>
                <w:i w:val="0"/>
                <w:color w:val="000000"/>
                <w:sz w:val="18"/>
                <w:szCs w:val="18"/>
                <w:u w:val="none"/>
              </w:rPr>
            </w:pPr>
          </w:p>
        </w:tc>
      </w:tr>
      <w:tr w14:paraId="46271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E0A7E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38212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D280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棉麻作物收获机械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D95A1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87543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4行自走式，带打包</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3C489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自走式,工作行数：4行,带打包装置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8F2ED9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74E3D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9D584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F1D906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F7BB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6C1F0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874CF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5DDA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棉麻作物收获机械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8833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棉花收获机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1B60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6行自走式，带打包</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902AA6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自走式,工作行数：6行,带打包装置</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C9DD47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D401B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A7817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285DF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A84A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F0238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F8E6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0F13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2EBAD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9490D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1—3kg/s自</w:t>
            </w:r>
            <w:r>
              <w:rPr>
                <w:rStyle w:val="8"/>
                <w:sz w:val="18"/>
                <w:szCs w:val="18"/>
                <w:lang w:val="en-US" w:eastAsia="zh-CN" w:bidi="ar"/>
              </w:rPr>
              <w:t>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16FC34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w:t>
            </w:r>
            <w:r>
              <w:rPr>
                <w:rStyle w:val="8"/>
                <w:sz w:val="18"/>
                <w:szCs w:val="18"/>
                <w:lang w:val="en-US" w:eastAsia="zh-CN" w:bidi="ar"/>
              </w:rPr>
              <w:t>式，全喂入；1kg/s≤喂入量＜3kg/s；拨禾轮型式：弹齿式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44BB5E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84E8D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31876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870CB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935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A5171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33EE0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EC818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6579A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76101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3—5kg/s自</w:t>
            </w:r>
            <w:r>
              <w:rPr>
                <w:rStyle w:val="8"/>
                <w:sz w:val="18"/>
                <w:szCs w:val="18"/>
                <w:lang w:val="en-US" w:eastAsia="zh-CN" w:bidi="ar"/>
              </w:rPr>
              <w:t>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5BB68C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w:t>
            </w:r>
            <w:r>
              <w:rPr>
                <w:rStyle w:val="8"/>
                <w:sz w:val="18"/>
                <w:szCs w:val="18"/>
                <w:lang w:val="en-US" w:eastAsia="zh-CN" w:bidi="ar"/>
              </w:rPr>
              <w:t>式，全喂入；3kg/s≤喂入量＜5kg/s；拨禾轮型式：弹齿式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E774C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D9833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67C10B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CBB356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6EFB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121C3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7AFCE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DDDC7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F6CDA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2A4BD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5—7kg/s自</w:t>
            </w:r>
            <w:r>
              <w:rPr>
                <w:rStyle w:val="8"/>
                <w:sz w:val="18"/>
                <w:szCs w:val="18"/>
                <w:lang w:val="en-US" w:eastAsia="zh-CN" w:bidi="ar"/>
              </w:rPr>
              <w:t>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33C275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w:t>
            </w:r>
            <w:r>
              <w:rPr>
                <w:rStyle w:val="8"/>
                <w:sz w:val="18"/>
                <w:szCs w:val="18"/>
                <w:lang w:val="en-US" w:eastAsia="zh-CN" w:bidi="ar"/>
              </w:rPr>
              <w:t>式，全喂入；5kg/s≤喂入量＜7kg/s；拨禾轮型式：弹齿式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21AFDC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5DC6B7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A83DB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43157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EFB0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42B13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C327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78E33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5193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BE5C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7—12kg/s自</w:t>
            </w:r>
            <w:r>
              <w:rPr>
                <w:rStyle w:val="8"/>
                <w:sz w:val="18"/>
                <w:szCs w:val="18"/>
                <w:lang w:val="en-US" w:eastAsia="zh-CN" w:bidi="ar"/>
              </w:rPr>
              <w:t>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FDC18A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w:t>
            </w:r>
            <w:r>
              <w:rPr>
                <w:rStyle w:val="8"/>
                <w:sz w:val="18"/>
                <w:szCs w:val="18"/>
                <w:lang w:val="en-US" w:eastAsia="zh-CN" w:bidi="ar"/>
              </w:rPr>
              <w:t>式，全喂入；7kg/s≤喂入量＜12kg/s；拨禾轮型式：弹齿式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D7E8C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EE972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BB515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61BE3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7F73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12257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A7617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A319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2F4D8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5CE38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r>
              <w:rPr>
                <w:rStyle w:val="8"/>
                <w:sz w:val="18"/>
                <w:szCs w:val="18"/>
                <w:lang w:val="en-US" w:eastAsia="zh-CN" w:bidi="ar"/>
              </w:rPr>
              <w:t>kg/s及以上自走轮式大豆收获机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306F1B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w:t>
            </w:r>
            <w:r>
              <w:rPr>
                <w:rStyle w:val="8"/>
                <w:sz w:val="18"/>
                <w:szCs w:val="18"/>
                <w:lang w:val="en-US" w:eastAsia="zh-CN" w:bidi="ar"/>
              </w:rPr>
              <w:t>式，全喂入；喂入量≥12kg/s；拨禾轮型式：弹齿式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005DCB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3E4D40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2D05A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11F53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DC49D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A2EC3B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67D7C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3F25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20717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3AAF7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12kg/s及以上辅助驾驶自走轮式大豆收获机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AFF5D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结构型式：自走轮式，全喂入；喂入量≥12kg/s；拨禾轮型式：弹齿式；前装辅助驾驶（系统）设备（卫星接收机板卡类型及频点：北斗信号）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883527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10FB6D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C25FF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51ACD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DFA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5C3FA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B19D0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16FAD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99B48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FC8A7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0.6—1</w:t>
            </w:r>
            <w:r>
              <w:rPr>
                <w:rStyle w:val="8"/>
                <w:sz w:val="18"/>
                <w:szCs w:val="18"/>
                <w:lang w:val="en-US" w:eastAsia="zh-CN" w:bidi="ar"/>
              </w:rPr>
              <w:t>kg/s自走履带式大豆收获机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AFBDDE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式，全喂入；0.6kg/s≤喂入量＜1kg/s；拨禾轮型式：弹齿式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4F8E84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6BAB2D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BEAAC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CBDF94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767D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F6A7C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712C4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AE7BB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7F017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0250A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w:t>
            </w:r>
            <w:r>
              <w:rPr>
                <w:rStyle w:val="8"/>
                <w:sz w:val="18"/>
                <w:szCs w:val="18"/>
                <w:lang w:val="en-US" w:eastAsia="zh-CN" w:bidi="ar"/>
              </w:rPr>
              <w:t>kg/s自走履带式大豆收获机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46171E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式，全喂入；1kg/s≤喂入量&lt;1.5kg/s；拨禾轮型式：弹齿式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BDFEF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04CF13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0FC8E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DF115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7EF2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E2215D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3208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C9C8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B3B08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31255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1.5—2.1</w:t>
            </w:r>
            <w:r>
              <w:rPr>
                <w:rStyle w:val="8"/>
                <w:sz w:val="18"/>
                <w:szCs w:val="18"/>
                <w:lang w:val="en-US" w:eastAsia="zh-CN" w:bidi="ar"/>
              </w:rPr>
              <w:t>kg/s自走履带式大豆收获机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05703E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式，全喂入；1.5kg/s≤喂入量&lt;2.1kg/s；拨禾轮型式：弹齿式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84312A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0055B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F0CE4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D9720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93A2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08969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40C5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D2ADB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301AA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82F8C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w:t>
            </w:r>
            <w:r>
              <w:rPr>
                <w:rStyle w:val="8"/>
                <w:sz w:val="18"/>
                <w:szCs w:val="18"/>
                <w:lang w:val="en-US" w:eastAsia="zh-CN" w:bidi="ar"/>
              </w:rPr>
              <w:t>kg/s自走履带式大豆收获机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7550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式，全喂入；2.1kg/s≤喂入量＜3kg/s；拨禾轮型式：弹齿式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7CB999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65FCB9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86052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E53E19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1507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794B4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66FE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9DE42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6D0F8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F4C41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3—4kg/s自</w:t>
            </w:r>
            <w:r>
              <w:rPr>
                <w:rStyle w:val="8"/>
                <w:sz w:val="18"/>
                <w:szCs w:val="18"/>
                <w:lang w:val="en-US" w:eastAsia="zh-CN" w:bidi="ar"/>
              </w:rPr>
              <w:t>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FE4D3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式，全喂入；3kg/s≤喂入量＜4kg/s；拨禾轮型式：弹齿式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6EF3C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4B322D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2ABC5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5110E9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E52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65909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1F959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EF845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9D22A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E0B5E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4—6kg/s自</w:t>
            </w:r>
            <w:r>
              <w:rPr>
                <w:rStyle w:val="8"/>
                <w:sz w:val="18"/>
                <w:szCs w:val="18"/>
                <w:lang w:val="en-US" w:eastAsia="zh-CN" w:bidi="ar"/>
              </w:rPr>
              <w:t>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2E3BFD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式，全喂入；4kg/s≤喂入量＜6kg/s；拨禾轮型式：弹齿式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902D47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CBC9E1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D47A3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26A77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981E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F8583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7A12E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D2364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0E35E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49EB6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r>
              <w:rPr>
                <w:rStyle w:val="8"/>
                <w:sz w:val="18"/>
                <w:szCs w:val="18"/>
                <w:lang w:val="en-US" w:eastAsia="zh-CN" w:bidi="ar"/>
              </w:rPr>
              <w:t>kg/s及以上自走履带式大豆收获机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D6ED07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w:t>
            </w:r>
            <w:r>
              <w:rPr>
                <w:rStyle w:val="8"/>
                <w:sz w:val="18"/>
                <w:szCs w:val="18"/>
                <w:lang w:val="en-US" w:eastAsia="zh-CN" w:bidi="ar"/>
              </w:rPr>
              <w:t>式，全喂入；喂入量≥6kg/s；拨禾轮型式：弹齿式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87072B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872FE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AB73C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18A7F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3346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C3D6B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A480D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B22F9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油料作物收获机械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0D1FA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F6B278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6kg/s及以上辅助驾驶自走履带式大豆收获机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887307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结构型式：自走履带式，全喂入；喂入量≥6kg/s；拨禾轮型式：弹齿式；前装辅助驾驶（系统）设备（卫星接收机板卡类型及频点：北斗信号）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882E45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B4B8D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8AECB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CCB14B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DDF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741658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72834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19E5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E8042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411FB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自走式番茄联合收获机，生产率≥40t/h，割幅≥1.2m</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800F47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结构型式:自走式;联合收获;生产率≥40t/h,割幅≥1.2m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E211C6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B80635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6B4DB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CD0A02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65D6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96CD7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5B778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F521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9E9DE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1A7E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2-3m自走辣椒联合收获机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2170A0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结构型式:自走式;联合收获;2m≤工作幅宽&lt;3m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77C770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BBD8CB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C7007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B698C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1021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088C33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EBD6E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9D47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88E6B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10D66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3m及以上自走辣椒联合收获机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B3D65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结构型式:自走式;联合收获;工作幅宽≥3m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17734C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DD20F7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86723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E968B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348C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93AF8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2A4E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CACB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19CC3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果类收获机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D034C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红枣收获机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B79C8C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自走式红枣捡拾机</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C60CE2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129B2D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65ED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3F6130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53F7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01BBD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9D5F7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DB38A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3B65D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3013C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工作幅宽1.5m-3m,牵引式籽瓜捡拾脱粒联合作业机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47354E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牵引式,工作幅宽:1.5m</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工作幅宽&lt;3m。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D55EA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C5EAC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6DA71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0EF4C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044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DF97D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5711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D92B3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A2BAA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88CC0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工作幅宽≥3m,牵引式籽瓜捡拾脱粒联合作业机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CDE938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牵引式,工作幅宽≥3m。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1233BA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41C1F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67C5B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A55730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41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7058C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D101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32A2E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E539F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545D7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工作幅宽≥2m,籽瓜捡拾脱粒联合作业机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3A74D0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背负式,工作幅宽:2m</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工作幅宽&lt;3m。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4EDEB2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D8ED50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87D9A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E60D10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872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7E810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1E67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CB53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A4C11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B1DBA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工作幅宽≥3m,籽瓜捡拾脱粒联合作业机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B2E809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背负式,工作幅宽≥3m。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8814BE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A04BC3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69567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D3CBD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B344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82CEB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93476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EAF80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49AAD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AB26B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1.5-2.0m自走式籽瓜捡拾脱粒联合作业机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2DBF8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自走式,1.5m≤工作幅宽&lt;2.0m,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A16D54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7C6BF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5133D8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48BE9B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A8AF9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CF4CC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ECB60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728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5BC28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AD0B0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2.0-2.5m及以上自走式籽瓜捡拾脱粒联合作业机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297A3D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自走式,2.0m≤工作幅宽&lt;2.5m,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2F75E1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416CA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E01C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21B327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430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900C9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3DD1C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96761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果菜茶烟草药收获机械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09F25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瓜类采收机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507B3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2.5m及以上自走式籽瓜捡拾脱粒联合作业机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51EC47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自走式,工作幅宽≥2.5m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FD3F7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4B6125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C5194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D1188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529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6A1B1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CFCA8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B33902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秸秆收集处理机械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6E4FB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秸秆粉碎还田机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51B52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1—1.5m秸秆</w:t>
            </w:r>
            <w:r>
              <w:rPr>
                <w:rStyle w:val="8"/>
                <w:sz w:val="18"/>
                <w:szCs w:val="18"/>
                <w:lang w:val="en-US" w:eastAsia="zh-CN" w:bidi="ar"/>
              </w:rPr>
              <w:t>粉碎还田机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E34D0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1m≤作业幅宽&lt;</w:t>
            </w:r>
            <w:r>
              <w:rPr>
                <w:rStyle w:val="8"/>
                <w:sz w:val="18"/>
                <w:szCs w:val="18"/>
                <w:lang w:val="en-US" w:eastAsia="zh-CN" w:bidi="ar"/>
              </w:rPr>
              <w:t>1.5m</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9C12F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5DB27A5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7F514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DBCF3C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27D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E8296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AB58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3D468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秸秆收集处理机械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89AAE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秸秆粉碎还田机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A4709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1.5—2m秸秆</w:t>
            </w:r>
            <w:r>
              <w:rPr>
                <w:rStyle w:val="8"/>
                <w:sz w:val="18"/>
                <w:szCs w:val="18"/>
                <w:lang w:val="en-US" w:eastAsia="zh-CN" w:bidi="ar"/>
              </w:rPr>
              <w:t>粉碎还田机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AA73F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1.5m≤作业幅宽&lt;</w:t>
            </w:r>
            <w:r>
              <w:rPr>
                <w:rStyle w:val="8"/>
                <w:sz w:val="18"/>
                <w:szCs w:val="18"/>
                <w:lang w:val="en-US" w:eastAsia="zh-CN" w:bidi="ar"/>
              </w:rPr>
              <w:t>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821DC3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7EF541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E2C66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96B669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FC2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3AA889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11FC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A0121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秸秆收集处理机械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1185C9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秸秆粉碎还田机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49D5C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2—2.5m秸秆</w:t>
            </w:r>
            <w:r>
              <w:rPr>
                <w:rStyle w:val="8"/>
                <w:sz w:val="18"/>
                <w:szCs w:val="18"/>
                <w:lang w:val="en-US" w:eastAsia="zh-CN" w:bidi="ar"/>
              </w:rPr>
              <w:t>粉碎还田机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F781A0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2m≤作业幅宽&lt;</w:t>
            </w:r>
            <w:r>
              <w:rPr>
                <w:rStyle w:val="8"/>
                <w:sz w:val="18"/>
                <w:szCs w:val="18"/>
                <w:lang w:val="en-US" w:eastAsia="zh-CN" w:bidi="ar"/>
              </w:rPr>
              <w:t>2.5m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47D37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4E8CE8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FDBB3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D5061A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4283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0527BE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92A25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A83A8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秸秆收集处理机械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7649E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秸秆粉碎还田机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CAB9E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2.5m及以上</w:t>
            </w:r>
            <w:r>
              <w:rPr>
                <w:rStyle w:val="8"/>
                <w:sz w:val="18"/>
                <w:szCs w:val="18"/>
                <w:lang w:val="en-US" w:eastAsia="zh-CN" w:bidi="ar"/>
              </w:rPr>
              <w:t>秸秆粉碎还田机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B83889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作业幅宽≥2.5m</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87E578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2E01E8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E2643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5F1BED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036A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CADA0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66DF2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D62BB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收获割台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1EF96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玉米收获专用割台</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CB8C3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4行以上玉米收获割台</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B69BAD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4行及以上含割台、输送带</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E8471A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71367C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E76B7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3A9AC5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65F5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0CB98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C6BB3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FFDD7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收获割台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9898B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大豆收获专用割台</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895D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1.5m及以上</w:t>
            </w:r>
            <w:r>
              <w:rPr>
                <w:rStyle w:val="8"/>
                <w:sz w:val="18"/>
                <w:szCs w:val="18"/>
                <w:lang w:val="en-US" w:eastAsia="zh-CN" w:bidi="ar"/>
              </w:rPr>
              <w:t>大豆收获专用割台</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FFB7AE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工作幅宽≥1.5m；拨禾轮拨指材料：非金属</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A5BCC8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65DCD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0B4B8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65F3B7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A929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B209D2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8FCC6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CBD8D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收获割台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3C9AB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大豆收获专用割台</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AEC9F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2.5—5m大豆</w:t>
            </w:r>
            <w:r>
              <w:rPr>
                <w:rStyle w:val="8"/>
                <w:sz w:val="18"/>
                <w:szCs w:val="18"/>
                <w:lang w:val="en-US" w:eastAsia="zh-CN" w:bidi="ar"/>
              </w:rPr>
              <w:t>收获挠性专用割台</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0C3242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2.5m≤工作幅宽&lt;</w:t>
            </w:r>
            <w:r>
              <w:rPr>
                <w:rStyle w:val="8"/>
                <w:sz w:val="18"/>
                <w:szCs w:val="18"/>
                <w:lang w:val="en-US" w:eastAsia="zh-CN" w:bidi="ar"/>
              </w:rPr>
              <w:t>5m；结构型式：全喂入挠式；仿形机构型式：四连杆机械仿形或电液控制液压仿形；仿形量（垂直水平面方向）≥90mm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CF501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1CEF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04296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7D3AD9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06D6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9383F8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56C87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田间监测及作业监控设备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AA866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田间作业监控设备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2DE5C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辅助驾驶（系统）设备</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5AA8B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辅助驾驶（系统）设备</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EDE0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卫星接收机板卡类型及频点:北斗信号；直线精度≤2.5cm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2061AB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F76E8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0B31C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65E03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2196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40280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239F6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ED60E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88B54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D33E4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工作幅宽4m及以上，扒齿搂膜式</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D9109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工作方式:扒齿搂膜式,工作幅宽≥4m弹齿排数&gt;2排。</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03C71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E2CA1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833785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C21DF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2DA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6CF73C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E361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DABB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17ABF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60D9A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工作幅宽1.4m-2m，拔杆式残膜回收机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2515F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工作方式:拔杆起膜式,1.4m≤工作幅宽&lt;2m。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A0D16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3AA61B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62E0C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079E2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68AD2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40FF01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430EE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0B9D5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0B056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09AC8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工作幅宽2m及以上，拔杆式残膜回收机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ECF4DB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工作方式:拔杆起膜式,工作幅宽≥2m。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2D49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4B6FC9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1D892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9C5A7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AC85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8DC40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E6B7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D05A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22E83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D4FF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工作幅宽1.2m-1.8m；有残膜收集机构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325CC9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1.2m≤工作幅宽&lt;1.8m,有残膜收集机构和膜杂分离机构。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0B664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B7FAC2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20390D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3978A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9B30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688CDB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0849A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372D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EB9DE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C734C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工作幅宽1.8m及以上；有残膜收集机构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781F5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工作幅宽≥1.8m,有残膜收集机构和膜杂分离机构。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29CA9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79B0F5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DD59C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3AFD7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C68C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660755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7245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23CE70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E5623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4B9CC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工作幅宽1.2m-1.8m；有残膜打包机构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512614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1.2m≤工作幅宽&lt;1.8m,有残膜打包机构和膜杂分离机构。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86667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5C9FBD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60BC4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12A45C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0475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69B247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E2DA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5032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DAF6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9E4B2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工作幅宽1.8m及以上；有残膜打包机构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3E709E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工作幅宽≥1.8m,有残膜打包机构和膜杂分离机构。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1361E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48424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94AA3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8E456D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97C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68A52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F207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6F3B1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53B06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0F035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工作幅宽1.2m-1.8m；带秸秆还田功能具有残膜收集机构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AC030A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1.2m≤工作幅宽&lt;1.8m,带秸秆还田功能,具有残膜收集机构和膜杂分离机构。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722B88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CF28F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48054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D8EA4F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A8C0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312FBD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88C0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ED23F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2E0D7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BE0A8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工作幅宽1.8m及以上；带秸秆还田功能具有残膜收集机构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D6277A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工作幅宽≥1.8m,带秸秆还田功能具有残膜收集机构和膜杂分离机构。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BDF156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89AA2E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C00CD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15B526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0E47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4A61FD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A40E1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8174B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50AA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A9717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工作幅宽1.2m-1.8m，带秸秆还田功能，有残膜收集机构且具有打包功能</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938B16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1.2m≤工作幅宽&lt;1.8m,带秸秆还田功能,有残膜收集机构,且具有打包功能和膜杂分离机构。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92B1D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A5BA5A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0E400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F19F5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0ED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3A852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BBB28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种植业废弃物处理设备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6911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农田废弃物收集设备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F842E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残膜回收机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E7477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工作幅宽1.8m及以上；带秸秆还田功能，有残膜收集机构且具有打包功能</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7D88C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工作幅宽≥1.8m,带秸秆还田功能,有残膜收集机构,且具有打包功能和膜杂分离机构。</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4A8735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A9E9B8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20551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非通用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F4730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DA7C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C8DF6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E1552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9D8E1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3048A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925F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（宽×高）0.1344㎡及以上方捆捡拾压捆机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CC6A31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0.1344㎡；打结器数量≥2个；捡拾宽度≥1.2m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B5DB50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0BB71A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E5D39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3F09E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AE1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F321DB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F3361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89958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97737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30FA7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（宽×高）0.154㎡及以上方捆捡拾压捆机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D5D7E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0.154㎡；打结器数量≥2个；捡拾宽度≥1.7m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EC35E6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847AF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09A9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F3CEA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47BB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31CEF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57374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CCD2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115ED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722D4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（宽×高）0.162㎡及以上方捆捡拾压捆机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8F183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0.162㎡；打结器数量≥2个；捡拾宽度≥2.2m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A6B3E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8B913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75462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C1B5F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C4B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992D8C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7FA9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4789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4701B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7B430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（宽×高）0.1998㎡及以上方捆捡拾压捆机（3个及以上打结器）</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16E5ED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0.1998㎡；打结器数量≥3个；捡拾宽度≥2.2m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30F8AC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2E80CF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6E16C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C1ADE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AB0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AAE65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29516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9711C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88543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7F169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0.5m及以上圆捆捡拾压捆机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D06D4D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圆捆；压缩室直径≥</w:t>
            </w:r>
            <w:r>
              <w:rPr>
                <w:rStyle w:val="8"/>
                <w:sz w:val="18"/>
                <w:szCs w:val="18"/>
                <w:lang w:val="en-US" w:eastAsia="zh-CN" w:bidi="ar"/>
              </w:rPr>
              <w:t>0.5m；压缩室宽度≥0.7m；捡拾宽度≥0.7m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C96641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4191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91CD5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B49964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A3F1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CE87D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2B9CCE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109FF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FFF14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CEA54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0.8m及以上圆捆捡拾压捆机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FB998F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圆捆；压缩室直径≥</w:t>
            </w:r>
            <w:r>
              <w:rPr>
                <w:rStyle w:val="8"/>
                <w:sz w:val="18"/>
                <w:szCs w:val="18"/>
                <w:lang w:val="en-US" w:eastAsia="zh-CN" w:bidi="ar"/>
              </w:rPr>
              <w:t>0.8m；压缩室宽度≥0.8m；捡拾宽度≥1.2m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60EF9A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FD5F9F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2D649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BD73E4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EB52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9A3B37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2B22E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7F637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3A49E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746CA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1m及以上圆捆捡拾压捆机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BB123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圆捆；压缩室直径≥</w:t>
            </w:r>
            <w:r>
              <w:rPr>
                <w:rStyle w:val="8"/>
                <w:sz w:val="18"/>
                <w:szCs w:val="18"/>
                <w:lang w:val="en-US" w:eastAsia="zh-CN" w:bidi="ar"/>
              </w:rPr>
              <w:t>1m；压缩室宽度≥1m；捡拾宽度≥1.7m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2C0AF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946D83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F76E0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BB6BF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0DEB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AD66EA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8B2C2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7175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3D92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0E34D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1.2m及以上圆捆捡拾压捆机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23122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圆捆；压缩室直径≥</w:t>
            </w:r>
            <w:r>
              <w:rPr>
                <w:rStyle w:val="8"/>
                <w:sz w:val="18"/>
                <w:szCs w:val="18"/>
                <w:lang w:val="en-US" w:eastAsia="zh-CN" w:bidi="ar"/>
              </w:rPr>
              <w:t>1.2m；压缩室宽度≥1.2m；捡拾宽度≥2.2m</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FAA9A7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67A742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7FC35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F912E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AF53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18021D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95B64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130AD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4CE4E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FCFECB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0.52m及以上圆捆压捆机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81E60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圆捆；压缩室直径≥</w:t>
            </w:r>
            <w:r>
              <w:rPr>
                <w:rStyle w:val="8"/>
                <w:sz w:val="18"/>
                <w:szCs w:val="18"/>
                <w:lang w:val="en-US" w:eastAsia="zh-CN" w:bidi="ar"/>
              </w:rPr>
              <w:t>0.52m；压缩室宽度≥0.52m；功率≥4kW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0757E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247ADC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DADCD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8207BA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6D31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7C2F0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6429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FF2D4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5B363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68B50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（宽×高）0.081㎡及以上方捆压捆机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360188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0.081㎡；7.5kW≤功率＜15kW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6E4117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E4FA85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B285A6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268B6A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FB53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F625FE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B60B6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7AF9D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C3D7F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05030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（宽×高）0.105㎡及以上方捆压捆机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BA812E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w:t>
            </w:r>
            <w:r>
              <w:rPr>
                <w:rStyle w:val="8"/>
                <w:sz w:val="18"/>
                <w:szCs w:val="18"/>
                <w:lang w:val="en-US" w:eastAsia="zh-CN" w:bidi="ar"/>
              </w:rPr>
              <w:t>0.105㎡；功率≥15kW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DBC5AF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92CCC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1CD8D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2D1DA6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4E58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2FE0B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9C24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85C2E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6503F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F0B84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（宽×高）0.0936㎡及以上无打结器自动套袋方捆捡拾压捆机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A4CA98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方捆；压缩室截面积（宽×高）≥0.0936</w:t>
            </w:r>
            <w:r>
              <w:rPr>
                <w:rFonts w:hint="eastAsia" w:ascii="宋体" w:hAnsi="宋体" w:cs="宋体"/>
                <w:i w:val="0"/>
                <w:color w:val="000000"/>
                <w:kern w:val="0"/>
                <w:sz w:val="18"/>
                <w:szCs w:val="18"/>
                <w:u w:val="none"/>
                <w:lang w:val="en-US" w:eastAsia="zh-CN" w:bidi="ar"/>
              </w:rPr>
              <w:t>㎡</w:t>
            </w:r>
            <w:r>
              <w:rPr>
                <w:rStyle w:val="8"/>
                <w:sz w:val="18"/>
                <w:szCs w:val="18"/>
                <w:lang w:val="en-US" w:eastAsia="zh-CN" w:bidi="ar"/>
              </w:rPr>
              <w:t>；捡拾宽度≥1.7m；自动套袋（网）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F76A1A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0341FE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E37F2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9D7424">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ECC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E1744C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2DF34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ACF99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FA66B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FDEE0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压缩室截面积</w:t>
            </w:r>
            <w:r>
              <w:rPr>
                <w:rStyle w:val="8"/>
                <w:sz w:val="18"/>
                <w:szCs w:val="18"/>
                <w:lang w:val="en-US" w:eastAsia="zh-CN" w:bidi="ar"/>
              </w:rPr>
              <w:t>（宽×高）0.1344㎡及以上无打结器自动套袋方捆捡拾压捆机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75F14E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方捆；压缩室截面积（宽×高）≥0.1344</w:t>
            </w:r>
            <w:r>
              <w:rPr>
                <w:rFonts w:hint="eastAsia" w:ascii="宋体" w:hAnsi="宋体" w:cs="宋体"/>
                <w:i w:val="0"/>
                <w:color w:val="000000"/>
                <w:kern w:val="0"/>
                <w:sz w:val="18"/>
                <w:szCs w:val="18"/>
                <w:u w:val="none"/>
                <w:lang w:val="en-US" w:eastAsia="zh-CN" w:bidi="ar"/>
              </w:rPr>
              <w:t>㎡</w:t>
            </w:r>
            <w:r>
              <w:rPr>
                <w:rStyle w:val="8"/>
                <w:sz w:val="18"/>
                <w:szCs w:val="18"/>
                <w:lang w:val="en-US" w:eastAsia="zh-CN" w:bidi="ar"/>
              </w:rPr>
              <w:t>；捡拾宽度≥2.2m；自动套袋（网）</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29CA9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7BCBF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37227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B338A9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33B8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2F832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460D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C805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44C46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打（压）捆机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CA42B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压缩室直径</w:t>
            </w:r>
            <w:r>
              <w:rPr>
                <w:rStyle w:val="8"/>
                <w:sz w:val="18"/>
                <w:szCs w:val="18"/>
                <w:lang w:val="en-US" w:eastAsia="zh-CN" w:bidi="ar"/>
              </w:rPr>
              <w:t>1m及以上带割台自走式圆捆打捆机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E154B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圆捆；自走式；捡拾</w:t>
            </w:r>
            <w:r>
              <w:rPr>
                <w:rStyle w:val="8"/>
                <w:sz w:val="18"/>
                <w:szCs w:val="18"/>
                <w:lang w:val="en-US" w:eastAsia="zh-CN" w:bidi="ar"/>
              </w:rPr>
              <w:t>宽度≥1.7m；压缩室直径≥1m；压缩室宽度≥0.85m；捡拾器结构型式：圆盘式割台</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A85176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F66BF0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E2F6C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955409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工作部件和</w:t>
            </w:r>
            <w:r>
              <w:rPr>
                <w:rStyle w:val="8"/>
                <w:sz w:val="18"/>
                <w:szCs w:val="18"/>
                <w:lang w:val="en-US" w:eastAsia="zh-CN" w:bidi="ar"/>
              </w:rPr>
              <w:t>行走装置由自带发动机驱动，并且在行走过程中利用自带收获或捡拾台等部件对作物连续完成收获、打捆作业过程的机械。</w:t>
            </w:r>
          </w:p>
        </w:tc>
      </w:tr>
      <w:tr w14:paraId="625C9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440E18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276A2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C8DB2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0C974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CB5339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2—2.6m自走</w:t>
            </w:r>
            <w:r>
              <w:rPr>
                <w:rStyle w:val="8"/>
                <w:sz w:val="18"/>
                <w:szCs w:val="18"/>
                <w:lang w:val="en-US" w:eastAsia="zh-CN" w:bidi="ar"/>
              </w:rPr>
              <w:t>圆盘式青饲料收获机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2843D0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自走圆盘式；2m≤割</w:t>
            </w:r>
            <w:r>
              <w:rPr>
                <w:rStyle w:val="8"/>
                <w:sz w:val="18"/>
                <w:szCs w:val="18"/>
                <w:lang w:val="en-US" w:eastAsia="zh-CN" w:bidi="ar"/>
              </w:rPr>
              <w:t>幅＜2.6m；籽粒破碎机构：无或非对辊式；配套发动机功率≥110kW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91D80E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20EEC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BA4CE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CA7CAE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35BD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6A79E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DF96B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52989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6342B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71B26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2—2.6m自走</w:t>
            </w:r>
            <w:r>
              <w:rPr>
                <w:rStyle w:val="8"/>
                <w:sz w:val="18"/>
                <w:szCs w:val="18"/>
                <w:lang w:val="en-US" w:eastAsia="zh-CN" w:bidi="ar"/>
              </w:rPr>
              <w:t>圆盘式青饲料收获机，带对辊式籽粒破碎机构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191462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自走圆盘式；2m≤割</w:t>
            </w:r>
            <w:r>
              <w:rPr>
                <w:rStyle w:val="8"/>
                <w:sz w:val="18"/>
                <w:szCs w:val="18"/>
                <w:lang w:val="en-US" w:eastAsia="zh-CN" w:bidi="ar"/>
              </w:rPr>
              <w:t>幅＜2.6m；籽粒破碎机构：对辊式；配套发动机功率≥115kW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16756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6A233A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88300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784AF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32F174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5505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EA3B6F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49AC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84421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D89A8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67A3D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2.6m及以上</w:t>
            </w:r>
            <w:r>
              <w:rPr>
                <w:rStyle w:val="8"/>
                <w:sz w:val="18"/>
                <w:szCs w:val="18"/>
                <w:lang w:val="en-US" w:eastAsia="zh-CN" w:bidi="ar"/>
              </w:rPr>
              <w:t>自走圆盘式青饲料收获机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B67E95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自走圆盘式；割幅≥2.6m；籽粒破碎机构：无或非对辊式；配套发动机功率≥130kW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11763B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B2F7A5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109000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5C2EC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280AC9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365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46334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2825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3BEAC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294FB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86F4C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2.6m及以上</w:t>
            </w:r>
            <w:r>
              <w:rPr>
                <w:rStyle w:val="8"/>
                <w:sz w:val="18"/>
                <w:szCs w:val="18"/>
                <w:lang w:val="en-US" w:eastAsia="zh-CN" w:bidi="ar"/>
              </w:rPr>
              <w:t>自走圆盘式青饲料收获机，带对辊式籽粒破碎机构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C9608B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自走圆盘式；割幅≥</w:t>
            </w:r>
            <w:r>
              <w:rPr>
                <w:rStyle w:val="8"/>
                <w:sz w:val="18"/>
                <w:szCs w:val="18"/>
                <w:lang w:val="en-US" w:eastAsia="zh-CN" w:bidi="ar"/>
              </w:rPr>
              <w:t>2.6m；籽粒破碎机构：对辊式；配套发动机功率≥150kW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6DF202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31CCF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134200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B08EC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265E90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4DC4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1E886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1DE68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4A81E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CBC07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5BB70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1.8—2.2m自</w:t>
            </w:r>
            <w:r>
              <w:rPr>
                <w:rStyle w:val="8"/>
                <w:sz w:val="18"/>
                <w:szCs w:val="18"/>
                <w:lang w:val="en-US" w:eastAsia="zh-CN" w:bidi="ar"/>
              </w:rPr>
              <w:t>走其他式青饲料收获机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EF9690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自走其他式；1.8m≤</w:t>
            </w:r>
            <w:r>
              <w:rPr>
                <w:rStyle w:val="8"/>
                <w:sz w:val="18"/>
                <w:szCs w:val="18"/>
                <w:lang w:val="en-US" w:eastAsia="zh-CN" w:bidi="ar"/>
              </w:rPr>
              <w:t>割幅＜2.2m；籽粒破碎机构：无或非对辊式；配套发动机功率≥90kW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F65AD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611B4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B1786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453244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B224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829C4C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81AF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02092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2D4F4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D30DF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1.8—2.2m自</w:t>
            </w:r>
            <w:r>
              <w:rPr>
                <w:rStyle w:val="8"/>
                <w:sz w:val="18"/>
                <w:szCs w:val="18"/>
                <w:lang w:val="en-US" w:eastAsia="zh-CN" w:bidi="ar"/>
              </w:rPr>
              <w:t>走其他式青饲料收获机，带对辊式籽粒破碎机构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8420E3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自走其他式；1.8m≤</w:t>
            </w:r>
            <w:r>
              <w:rPr>
                <w:rStyle w:val="8"/>
                <w:sz w:val="18"/>
                <w:szCs w:val="18"/>
                <w:lang w:val="en-US" w:eastAsia="zh-CN" w:bidi="ar"/>
              </w:rPr>
              <w:t>割幅＜2.2m；籽粒破碎机构：对辊式；配套发动机功率≥105kW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1DE55A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6FAA54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66475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3792BC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B6F2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7DF6FB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63E78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F0FA4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A0392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60DE7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2.2—2.6m自</w:t>
            </w:r>
            <w:r>
              <w:rPr>
                <w:rStyle w:val="8"/>
                <w:sz w:val="18"/>
                <w:szCs w:val="18"/>
                <w:lang w:val="en-US" w:eastAsia="zh-CN" w:bidi="ar"/>
              </w:rPr>
              <w:t>走其他式青饲料收获机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987FFB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自走其他式；2.2m≤</w:t>
            </w:r>
            <w:r>
              <w:rPr>
                <w:rStyle w:val="8"/>
                <w:sz w:val="18"/>
                <w:szCs w:val="18"/>
                <w:lang w:val="en-US" w:eastAsia="zh-CN" w:bidi="ar"/>
              </w:rPr>
              <w:t>割幅＜2.6m；籽粒破碎机构：无或非对辊式；配套发动机功率≥115kW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81A99F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4D02F5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63960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F2E37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44FD70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D1BE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2CD62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BF07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7FFDC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B1A92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3507E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2.2—2.6m自</w:t>
            </w:r>
            <w:r>
              <w:rPr>
                <w:rStyle w:val="8"/>
                <w:sz w:val="18"/>
                <w:szCs w:val="18"/>
                <w:lang w:val="en-US" w:eastAsia="zh-CN" w:bidi="ar"/>
              </w:rPr>
              <w:t>走其他式青饲料收获机，带对辊式籽粒破碎机构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40A942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自走其他式；2.2m≤</w:t>
            </w:r>
            <w:r>
              <w:rPr>
                <w:rStyle w:val="8"/>
                <w:sz w:val="18"/>
                <w:szCs w:val="18"/>
                <w:lang w:val="en-US" w:eastAsia="zh-CN" w:bidi="ar"/>
              </w:rPr>
              <w:t>割幅＜2.6m；籽粒破碎机构：对辊式；配套发动机功率≥115kW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D6262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A2AAE4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C34C4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AB1265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4CA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80982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F6083E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3D2E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79558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BD168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2.6—2.9m自</w:t>
            </w:r>
            <w:r>
              <w:rPr>
                <w:rStyle w:val="8"/>
                <w:sz w:val="18"/>
                <w:szCs w:val="18"/>
                <w:lang w:val="en-US" w:eastAsia="zh-CN" w:bidi="ar"/>
              </w:rPr>
              <w:t>走其他式青饲料收获机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8A49DE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自走其他式；2.6m≤</w:t>
            </w:r>
            <w:r>
              <w:rPr>
                <w:rStyle w:val="8"/>
                <w:sz w:val="18"/>
                <w:szCs w:val="18"/>
                <w:lang w:val="en-US" w:eastAsia="zh-CN" w:bidi="ar"/>
              </w:rPr>
              <w:t>割幅＜2.9m；籽粒破碎机构：无或非对辊式；配套发动机功率≥150kW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2399AE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2CB271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9FC174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9A2A6C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BC05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D6387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49DBB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BCD33B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51845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C678F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2.6—2.9m自</w:t>
            </w:r>
            <w:r>
              <w:rPr>
                <w:rStyle w:val="8"/>
                <w:sz w:val="18"/>
                <w:szCs w:val="18"/>
                <w:lang w:val="en-US" w:eastAsia="zh-CN" w:bidi="ar"/>
              </w:rPr>
              <w:t>走其他式青饲料收获机，带对辊式籽粒破碎机构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43AE5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自走其他式；2.6m≤</w:t>
            </w:r>
            <w:r>
              <w:rPr>
                <w:rStyle w:val="8"/>
                <w:sz w:val="18"/>
                <w:szCs w:val="18"/>
                <w:lang w:val="en-US" w:eastAsia="zh-CN" w:bidi="ar"/>
              </w:rPr>
              <w:t>割幅＜2.9m；籽粒破碎机构：对辊式；配套发动机功率≥150kW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F6AD7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75170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F17A3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250452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2BDE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44AE7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C756F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D25F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0FB94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92F5F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2.9m及以上</w:t>
            </w:r>
            <w:r>
              <w:rPr>
                <w:rStyle w:val="8"/>
                <w:sz w:val="18"/>
                <w:szCs w:val="18"/>
                <w:lang w:val="en-US" w:eastAsia="zh-CN" w:bidi="ar"/>
              </w:rPr>
              <w:t>自走其他式青饲料收获机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F7173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自走其他式；割幅≥</w:t>
            </w:r>
            <w:r>
              <w:rPr>
                <w:rStyle w:val="8"/>
                <w:sz w:val="18"/>
                <w:szCs w:val="18"/>
                <w:lang w:val="en-US" w:eastAsia="zh-CN" w:bidi="ar"/>
              </w:rPr>
              <w:t>2.9m；籽粒破碎机构：无或非对辊式；配套发动机功率≥190kW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357A3D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7C3830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EF3BB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523709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52D0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574B2D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E0CBC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饲料（草）收获加工运输设备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D485D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饲料（草）收获机械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52954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青（黄）饲料收获机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0B45A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2.9m及以上</w:t>
            </w:r>
            <w:r>
              <w:rPr>
                <w:rStyle w:val="8"/>
                <w:sz w:val="18"/>
                <w:szCs w:val="18"/>
                <w:lang w:val="en-US" w:eastAsia="zh-CN" w:bidi="ar"/>
              </w:rPr>
              <w:t>自走其他式青饲料收获机，带对辊式籽粒破碎机构</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DE4DDB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自走其他式；割幅≥</w:t>
            </w:r>
            <w:r>
              <w:rPr>
                <w:rStyle w:val="8"/>
                <w:sz w:val="18"/>
                <w:szCs w:val="18"/>
                <w:lang w:val="en-US" w:eastAsia="zh-CN" w:bidi="ar"/>
              </w:rPr>
              <w:t>2.9m；籽粒破碎机构：对辊式；配套发动机功率≥215kW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9423E6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DF97B7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6C1689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58E8BE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AE32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E5489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9C98E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2B9DF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EB65F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9ACE5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1杯组手动移</w:t>
            </w:r>
            <w:r>
              <w:rPr>
                <w:rStyle w:val="8"/>
                <w:sz w:val="18"/>
                <w:szCs w:val="18"/>
                <w:lang w:val="en-US" w:eastAsia="zh-CN" w:bidi="ar"/>
              </w:rPr>
              <w:t>动式挤奶机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FDC2D9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杯组数：1；脱杯方</w:t>
            </w:r>
            <w:r>
              <w:rPr>
                <w:rStyle w:val="8"/>
                <w:sz w:val="18"/>
                <w:szCs w:val="18"/>
                <w:lang w:val="en-US" w:eastAsia="zh-CN" w:bidi="ar"/>
              </w:rPr>
              <w:t>式：手动；型式：移动式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D590AD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2B303B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73914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866406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13C0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6A026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2C9E9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510B0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11652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E745E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2杯组手动移</w:t>
            </w:r>
            <w:r>
              <w:rPr>
                <w:rStyle w:val="8"/>
                <w:sz w:val="18"/>
                <w:szCs w:val="18"/>
                <w:lang w:val="en-US" w:eastAsia="zh-CN" w:bidi="ar"/>
              </w:rPr>
              <w:t>动式挤奶机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109D05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杯组数：2；脱杯方</w:t>
            </w:r>
            <w:r>
              <w:rPr>
                <w:rStyle w:val="8"/>
                <w:sz w:val="18"/>
                <w:szCs w:val="18"/>
                <w:lang w:val="en-US" w:eastAsia="zh-CN" w:bidi="ar"/>
              </w:rPr>
              <w:t>式：手动；型式：移动式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9D7A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70CD9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A58A1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7AA213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0BDC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06AA72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1E54A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21C7B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0A4EA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3D6D3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24—40杯组</w:t>
            </w:r>
            <w:r>
              <w:rPr>
                <w:rStyle w:val="8"/>
                <w:sz w:val="18"/>
                <w:szCs w:val="18"/>
                <w:lang w:val="en-US" w:eastAsia="zh-CN" w:bidi="ar"/>
              </w:rPr>
              <w:t>鱼骨式挤奶机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B3B05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24≤杯组数＜40；型</w:t>
            </w:r>
            <w:r>
              <w:rPr>
                <w:rStyle w:val="8"/>
                <w:sz w:val="18"/>
                <w:szCs w:val="18"/>
                <w:lang w:val="en-US" w:eastAsia="zh-CN" w:bidi="ar"/>
              </w:rPr>
              <w:t>式：鱼骨式；脉动器型式：电子；计量方式：电子计量；脱杯方式：自动</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FBC483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25C6C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ACCAC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B7222E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3FC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74B756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1944F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91D31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FEA0F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57F27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40杯组及以</w:t>
            </w:r>
            <w:r>
              <w:rPr>
                <w:rStyle w:val="8"/>
                <w:sz w:val="18"/>
                <w:szCs w:val="18"/>
                <w:lang w:val="en-US" w:eastAsia="zh-CN" w:bidi="ar"/>
              </w:rPr>
              <w:t>上鱼骨式挤奶机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452B4C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杯组数≥40；型式：</w:t>
            </w:r>
            <w:r>
              <w:rPr>
                <w:rStyle w:val="8"/>
                <w:sz w:val="18"/>
                <w:szCs w:val="18"/>
                <w:lang w:val="en-US" w:eastAsia="zh-CN" w:bidi="ar"/>
              </w:rPr>
              <w:t>鱼骨式；脉动器型式：电子；计量方式：电子计量；脱杯方式：自动</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263E53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3B5617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2FD5E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819CC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F89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D16EFF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D740C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36B4F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3FB9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28F61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16—20杯组</w:t>
            </w:r>
            <w:r>
              <w:rPr>
                <w:rStyle w:val="8"/>
                <w:sz w:val="18"/>
                <w:szCs w:val="18"/>
                <w:lang w:val="en-US" w:eastAsia="zh-CN" w:bidi="ar"/>
              </w:rPr>
              <w:t>并列式挤奶机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F28B7A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16≤杯组数＜20；型</w:t>
            </w:r>
            <w:r>
              <w:rPr>
                <w:rStyle w:val="8"/>
                <w:sz w:val="18"/>
                <w:szCs w:val="18"/>
                <w:lang w:val="en-US" w:eastAsia="zh-CN" w:bidi="ar"/>
              </w:rPr>
              <w:t>式：并列式；脉动器型式：电子；计量方式：电子计量；脱杯方式：自动</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B4357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7EE64F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3E8D1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657616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7716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D27A4C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A3B18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2C9D6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D1D51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3D9E3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20杯组及以</w:t>
            </w:r>
            <w:r>
              <w:rPr>
                <w:rStyle w:val="8"/>
                <w:sz w:val="18"/>
                <w:szCs w:val="18"/>
                <w:lang w:val="en-US" w:eastAsia="zh-CN" w:bidi="ar"/>
              </w:rPr>
              <w:t>上并列（转盘）式挤奶机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4B600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杯组数≥20；型式：并列（转盘）式；脉动器型式：电子；计</w:t>
            </w:r>
            <w:r>
              <w:rPr>
                <w:rStyle w:val="8"/>
                <w:sz w:val="18"/>
                <w:szCs w:val="18"/>
                <w:lang w:val="en-US" w:eastAsia="zh-CN" w:bidi="ar"/>
              </w:rPr>
              <w:t>量方式：电子计量；脱杯方式：自动</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1908DC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525110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C132C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F264D7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5E45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D1887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E93B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B95C1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E6A40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挤奶机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30887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自动挤奶设备</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168A8D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套杯时间≤120s</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3B9526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B8E101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EAB6D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622AEF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6241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91469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FEEA3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12062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DDEAD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生鲜乳速冷设备</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915AE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速冷设备</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8046F4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额定生产率≥</w:t>
            </w:r>
            <w:r>
              <w:rPr>
                <w:rStyle w:val="8"/>
                <w:sz w:val="18"/>
                <w:szCs w:val="18"/>
                <w:lang w:val="en-US" w:eastAsia="zh-CN" w:bidi="ar"/>
              </w:rPr>
              <w:t>1500L/h</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782065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0301FF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624A9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BBDA00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A656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6BEF2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D16EF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9D364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65577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606DF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1000—3000L</w:t>
            </w:r>
            <w:r>
              <w:rPr>
                <w:rStyle w:val="8"/>
                <w:sz w:val="18"/>
                <w:szCs w:val="18"/>
                <w:lang w:val="en-US" w:eastAsia="zh-CN" w:bidi="ar"/>
              </w:rPr>
              <w:t>非全自动清洗冷藏罐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0AD15B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1000L≤容量&lt;</w:t>
            </w:r>
            <w:r>
              <w:rPr>
                <w:rStyle w:val="8"/>
                <w:sz w:val="18"/>
                <w:szCs w:val="18"/>
                <w:lang w:val="en-US" w:eastAsia="zh-CN" w:bidi="ar"/>
              </w:rPr>
              <w:t>3000L；清洗方式：非全自动清洗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FC26C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52AC86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C114E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F4FDAB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3A3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3D6D16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8F48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EE4B4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38EC4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FADF0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3000—6000L</w:t>
            </w:r>
            <w:r>
              <w:rPr>
                <w:rStyle w:val="8"/>
                <w:sz w:val="18"/>
                <w:szCs w:val="18"/>
                <w:lang w:val="en-US" w:eastAsia="zh-CN" w:bidi="ar"/>
              </w:rPr>
              <w:t>非全自动清洗冷藏罐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5913F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3000L≤容量&lt;</w:t>
            </w:r>
            <w:r>
              <w:rPr>
                <w:rStyle w:val="8"/>
                <w:sz w:val="18"/>
                <w:szCs w:val="18"/>
                <w:lang w:val="en-US" w:eastAsia="zh-CN" w:bidi="ar"/>
              </w:rPr>
              <w:t>6000L；清洗方式：非全自动清洗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51DD97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B52627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D8CFC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47B4FE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A4F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0E7AE3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BBE5F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88DFD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68E15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7CFEF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6000L及以上</w:t>
            </w:r>
            <w:r>
              <w:rPr>
                <w:rStyle w:val="8"/>
                <w:sz w:val="18"/>
                <w:szCs w:val="18"/>
                <w:lang w:val="en-US" w:eastAsia="zh-CN" w:bidi="ar"/>
              </w:rPr>
              <w:t>非全自动清洗冷藏罐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7F76D7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容量≥6000L；清洗</w:t>
            </w:r>
            <w:r>
              <w:rPr>
                <w:rStyle w:val="8"/>
                <w:sz w:val="18"/>
                <w:szCs w:val="18"/>
                <w:lang w:val="en-US" w:eastAsia="zh-CN" w:bidi="ar"/>
              </w:rPr>
              <w:t>方式：非全自动清洗</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C16827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436634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7A332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11B18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3226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FBDA5E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C17F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45129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05A51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959939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1000—3000L</w:t>
            </w:r>
            <w:r>
              <w:rPr>
                <w:rStyle w:val="8"/>
                <w:sz w:val="18"/>
                <w:szCs w:val="18"/>
                <w:lang w:val="en-US" w:eastAsia="zh-CN" w:bidi="ar"/>
              </w:rPr>
              <w:t>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298DD0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1000L≤容量&lt;</w:t>
            </w:r>
            <w:r>
              <w:rPr>
                <w:rStyle w:val="8"/>
                <w:sz w:val="18"/>
                <w:szCs w:val="18"/>
                <w:lang w:val="en-US" w:eastAsia="zh-CN" w:bidi="ar"/>
              </w:rPr>
              <w:t>3000L；清洗方式：全自动清洗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169CA1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67853C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2EAD8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17E379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545A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003152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97386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3D9FF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88DE0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F2A8A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3000—6000L</w:t>
            </w:r>
            <w:r>
              <w:rPr>
                <w:rStyle w:val="8"/>
                <w:sz w:val="18"/>
                <w:szCs w:val="18"/>
                <w:lang w:val="en-US" w:eastAsia="zh-CN" w:bidi="ar"/>
              </w:rPr>
              <w:t>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273E3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3000L≤容量&lt;</w:t>
            </w:r>
            <w:r>
              <w:rPr>
                <w:rStyle w:val="8"/>
                <w:sz w:val="18"/>
                <w:szCs w:val="18"/>
                <w:lang w:val="en-US" w:eastAsia="zh-CN" w:bidi="ar"/>
              </w:rPr>
              <w:t>6000L；清洗方式：全自动清洗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D2FE3C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6AEC93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580FF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D0AEF8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687C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D6575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37EB5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391C5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82B18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散装乳冷藏罐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71FF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6000L及以上</w:t>
            </w:r>
            <w:r>
              <w:rPr>
                <w:rStyle w:val="8"/>
                <w:sz w:val="18"/>
                <w:szCs w:val="18"/>
                <w:lang w:val="en-US" w:eastAsia="zh-CN" w:bidi="ar"/>
              </w:rPr>
              <w:t>全自动清洗冷藏罐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15CE1E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容量≥6000L；清洗</w:t>
            </w:r>
            <w:r>
              <w:rPr>
                <w:rStyle w:val="8"/>
                <w:sz w:val="18"/>
                <w:szCs w:val="18"/>
                <w:lang w:val="en-US" w:eastAsia="zh-CN" w:bidi="ar"/>
              </w:rPr>
              <w:t>方式：全自动清洗</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6B7E11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75F94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46F95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9DBE06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BEE9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91D87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94BC8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F2A26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畜禽产品储运设备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0AAAE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储奶罐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4D0FC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3000—6000L</w:t>
            </w:r>
            <w:r>
              <w:rPr>
                <w:rStyle w:val="8"/>
                <w:sz w:val="18"/>
                <w:szCs w:val="18"/>
                <w:lang w:val="en-US" w:eastAsia="zh-CN" w:bidi="ar"/>
              </w:rPr>
              <w:t>储奶罐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1C14A4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3000L≤容量&lt;</w:t>
            </w:r>
            <w:r>
              <w:rPr>
                <w:rStyle w:val="8"/>
                <w:sz w:val="18"/>
                <w:szCs w:val="18"/>
                <w:lang w:val="en-US" w:eastAsia="zh-CN" w:bidi="ar"/>
              </w:rPr>
              <w:t>6000L</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5BFB52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5854C5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7F403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0812E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B26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785440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5A3B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A22AB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畜禽产品储运设备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2B719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储奶罐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585B4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6000—12000L</w:t>
            </w:r>
            <w:r>
              <w:rPr>
                <w:rStyle w:val="8"/>
                <w:sz w:val="18"/>
                <w:szCs w:val="18"/>
                <w:lang w:val="en-US" w:eastAsia="zh-CN" w:bidi="ar"/>
              </w:rPr>
              <w:t>储奶罐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A66BAE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6000L≤容量&lt;</w:t>
            </w:r>
            <w:r>
              <w:rPr>
                <w:rStyle w:val="8"/>
                <w:sz w:val="18"/>
                <w:szCs w:val="18"/>
                <w:lang w:val="en-US" w:eastAsia="zh-CN" w:bidi="ar"/>
              </w:rPr>
              <w:t>12000L</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8429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D0CA47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CA1C3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B2280F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C90B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C985BD7">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EF1BC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EE5A5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畜禽产品储运设备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13680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储奶罐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7FE077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12000—20000L</w:t>
            </w:r>
            <w:r>
              <w:rPr>
                <w:rStyle w:val="8"/>
                <w:sz w:val="18"/>
                <w:szCs w:val="18"/>
                <w:lang w:val="en-US" w:eastAsia="zh-CN" w:bidi="ar"/>
              </w:rPr>
              <w:t>储奶罐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EC7AE5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12000L≤容量&lt;</w:t>
            </w:r>
            <w:r>
              <w:rPr>
                <w:rStyle w:val="8"/>
                <w:sz w:val="18"/>
                <w:szCs w:val="18"/>
                <w:lang w:val="en-US" w:eastAsia="zh-CN" w:bidi="ar"/>
              </w:rPr>
              <w:t>20000L</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E22C8A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D7F01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B0CE5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A44E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4C72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5B3B90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B6F69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畜禽产品采集储运设备</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AB971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畜禽产品储运设备</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1ADDD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储奶罐</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B903D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20000L及以</w:t>
            </w:r>
            <w:r>
              <w:rPr>
                <w:rStyle w:val="8"/>
                <w:sz w:val="18"/>
                <w:szCs w:val="18"/>
                <w:lang w:val="en-US" w:eastAsia="zh-CN" w:bidi="ar"/>
              </w:rPr>
              <w:t>上储奶罐</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F3B4F3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容量≥20000L</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79E3D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09DD72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16ABC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A56207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550F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EB50D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04CE7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1743F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31379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1B932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批处理量1—</w:t>
            </w:r>
            <w:r>
              <w:rPr>
                <w:rStyle w:val="8"/>
                <w:sz w:val="18"/>
                <w:szCs w:val="18"/>
                <w:lang w:val="en-US" w:eastAsia="zh-CN" w:bidi="ar"/>
              </w:rPr>
              <w:t>4t移动式谷物烘干机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629E77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1t≤批处理量＜4t；</w:t>
            </w:r>
            <w:r>
              <w:rPr>
                <w:rStyle w:val="8"/>
                <w:sz w:val="18"/>
                <w:szCs w:val="18"/>
                <w:lang w:val="en-US" w:eastAsia="zh-CN" w:bidi="ar"/>
              </w:rPr>
              <w:t>移动式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A02A4A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C26312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3157F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C14873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7F81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41239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A3D0B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50AB6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F10A94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C387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批处理量4t</w:t>
            </w:r>
            <w:r>
              <w:rPr>
                <w:rStyle w:val="8"/>
                <w:sz w:val="18"/>
                <w:szCs w:val="18"/>
                <w:lang w:val="en-US" w:eastAsia="zh-CN" w:bidi="ar"/>
              </w:rPr>
              <w:t>及以上移动式谷物烘干机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FB273C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批处理量≥4t；移动</w:t>
            </w:r>
            <w:r>
              <w:rPr>
                <w:rStyle w:val="8"/>
                <w:sz w:val="18"/>
                <w:szCs w:val="18"/>
                <w:lang w:val="en-US" w:eastAsia="zh-CN" w:bidi="ar"/>
              </w:rPr>
              <w:t>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B8A01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E04A04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12600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416524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FEB0C9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A81C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3387B3">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33A1D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20B7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C8C5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9F5B0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批处理量1—</w:t>
            </w:r>
            <w:r>
              <w:rPr>
                <w:rStyle w:val="8"/>
                <w:sz w:val="18"/>
                <w:szCs w:val="18"/>
                <w:lang w:val="en-US" w:eastAsia="zh-CN" w:bidi="ar"/>
              </w:rPr>
              <w:t>4t循环式谷物烘干机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8B80F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1t≤批处理量＜4t；</w:t>
            </w:r>
            <w:r>
              <w:rPr>
                <w:rStyle w:val="8"/>
                <w:sz w:val="18"/>
                <w:szCs w:val="18"/>
                <w:lang w:val="en-US" w:eastAsia="zh-CN" w:bidi="ar"/>
              </w:rPr>
              <w:t>循环式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9B18BC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EB5055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AC431A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EC1653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CF56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F38DD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5B76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48BBB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F74549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6A6F4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批处理量4—</w:t>
            </w:r>
            <w:r>
              <w:rPr>
                <w:rStyle w:val="8"/>
                <w:sz w:val="18"/>
                <w:szCs w:val="18"/>
                <w:lang w:val="en-US" w:eastAsia="zh-CN" w:bidi="ar"/>
              </w:rPr>
              <w:t>10t循环式谷物烘干机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4973AC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4t≤批处理量&lt;</w:t>
            </w:r>
            <w:r>
              <w:rPr>
                <w:rStyle w:val="8"/>
                <w:sz w:val="18"/>
                <w:szCs w:val="18"/>
                <w:lang w:val="en-US" w:eastAsia="zh-CN" w:bidi="ar"/>
              </w:rPr>
              <w:t>10t；循环式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9319E8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9CD61C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A45B8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937C4E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A1EB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559777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D8AC4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33E3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0E33C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306890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批处理量10</w:t>
            </w:r>
            <w:r>
              <w:rPr>
                <w:rStyle w:val="8"/>
                <w:sz w:val="18"/>
                <w:szCs w:val="18"/>
                <w:lang w:val="en-US" w:eastAsia="zh-CN" w:bidi="ar"/>
              </w:rPr>
              <w:t>—20t循环式谷物烘干机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33DBEA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10t≤批处理量&lt;</w:t>
            </w:r>
            <w:r>
              <w:rPr>
                <w:rStyle w:val="8"/>
                <w:sz w:val="18"/>
                <w:szCs w:val="18"/>
                <w:lang w:val="en-US" w:eastAsia="zh-CN" w:bidi="ar"/>
              </w:rPr>
              <w:t>20t；循环式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3F9139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99A968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0B57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AB89F0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03B7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F5A96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DBF83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1450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71902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8E69F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批处理量20—30t循环式</w:t>
            </w:r>
            <w:r>
              <w:rPr>
                <w:rStyle w:val="8"/>
                <w:sz w:val="18"/>
                <w:szCs w:val="18"/>
                <w:lang w:val="en-US" w:eastAsia="zh-CN" w:bidi="ar"/>
              </w:rPr>
              <w:t>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7E1DFF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20t≤批处理量&lt;</w:t>
            </w:r>
            <w:r>
              <w:rPr>
                <w:rStyle w:val="8"/>
                <w:sz w:val="18"/>
                <w:szCs w:val="18"/>
                <w:lang w:val="en-US" w:eastAsia="zh-CN" w:bidi="ar"/>
              </w:rPr>
              <w:t>30t；循环式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14652F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204C7F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EEAB20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3DBD818">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D0EE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D19E8A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367F7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75FD9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83B9E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96C9E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批处理量30t</w:t>
            </w:r>
            <w:r>
              <w:rPr>
                <w:rStyle w:val="8"/>
                <w:sz w:val="18"/>
                <w:szCs w:val="18"/>
                <w:lang w:val="en-US" w:eastAsia="zh-CN" w:bidi="ar"/>
              </w:rPr>
              <w:t>及以上循环式谷物烘干机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231F5E0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批处理量≥30t；循</w:t>
            </w:r>
            <w:r>
              <w:rPr>
                <w:rStyle w:val="8"/>
                <w:sz w:val="18"/>
                <w:szCs w:val="18"/>
                <w:lang w:val="en-US" w:eastAsia="zh-CN" w:bidi="ar"/>
              </w:rPr>
              <w:t>环式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2FA926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8DD88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8B11C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76D11F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3767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4BAAC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F0F4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FCE43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186EF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1CB50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处理量20—50t/d连续式</w:t>
            </w:r>
            <w:r>
              <w:rPr>
                <w:rStyle w:val="8"/>
                <w:sz w:val="18"/>
                <w:szCs w:val="18"/>
                <w:lang w:val="en-US" w:eastAsia="zh-CN" w:bidi="ar"/>
              </w:rPr>
              <w:t>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9B61FE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20t/d≤处理量&lt;</w:t>
            </w:r>
            <w:r>
              <w:rPr>
                <w:rStyle w:val="8"/>
                <w:sz w:val="18"/>
                <w:szCs w:val="18"/>
                <w:lang w:val="en-US" w:eastAsia="zh-CN" w:bidi="ar"/>
              </w:rPr>
              <w:t>50t/d；连续式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62BD39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F825DA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C56C81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916278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2602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A8D21A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F8BFA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41CA0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AEFC1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8BE1B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处理量50—</w:t>
            </w:r>
            <w:r>
              <w:rPr>
                <w:rStyle w:val="8"/>
                <w:sz w:val="18"/>
                <w:szCs w:val="18"/>
                <w:lang w:val="en-US" w:eastAsia="zh-CN" w:bidi="ar"/>
              </w:rPr>
              <w:t>100t/d连续式谷物烘干机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1EE34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50t/d≤处理量&lt;</w:t>
            </w:r>
            <w:r>
              <w:rPr>
                <w:rStyle w:val="8"/>
                <w:sz w:val="18"/>
                <w:szCs w:val="18"/>
                <w:lang w:val="en-US" w:eastAsia="zh-CN" w:bidi="ar"/>
              </w:rPr>
              <w:t>100t/d；连续式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841BFC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ED01B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59B10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605915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30F5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1303A3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B2208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EE9B8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AFD14B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3F00F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处理量100—</w:t>
            </w:r>
            <w:r>
              <w:rPr>
                <w:rStyle w:val="8"/>
                <w:sz w:val="18"/>
                <w:szCs w:val="18"/>
                <w:lang w:val="en-US" w:eastAsia="zh-CN" w:bidi="ar"/>
              </w:rPr>
              <w:t>300t/d连续式谷物烘干机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E38C5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100t/d≤处理量&lt;</w:t>
            </w:r>
            <w:r>
              <w:rPr>
                <w:rStyle w:val="8"/>
                <w:sz w:val="18"/>
                <w:szCs w:val="18"/>
                <w:lang w:val="en-US" w:eastAsia="zh-CN" w:bidi="ar"/>
              </w:rPr>
              <w:t>300t/d；连续式</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D9A1E2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503D53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17B331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8B9640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2DEE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A8F45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50C8B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FAE0F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4D646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29A67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处理量</w:t>
            </w:r>
            <w:r>
              <w:rPr>
                <w:rStyle w:val="8"/>
                <w:sz w:val="18"/>
                <w:szCs w:val="18"/>
                <w:lang w:val="en-US" w:eastAsia="zh-CN" w:bidi="ar"/>
              </w:rPr>
              <w:t>300t/d及以上连续式谷物烘干机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A3F6D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处理量≥300t/d；连</w:t>
            </w:r>
            <w:r>
              <w:rPr>
                <w:rStyle w:val="8"/>
                <w:sz w:val="18"/>
                <w:szCs w:val="18"/>
                <w:lang w:val="en-US" w:eastAsia="zh-CN" w:bidi="ar"/>
              </w:rPr>
              <w:t>续式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543F2B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0E94506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120000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0C811B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6F5022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FC1F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C2FDD2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D163C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DE156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CBA33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E955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装载量3—5t</w:t>
            </w:r>
            <w:r>
              <w:rPr>
                <w:rStyle w:val="8"/>
                <w:sz w:val="18"/>
                <w:szCs w:val="18"/>
                <w:lang w:val="en-US" w:eastAsia="zh-CN" w:bidi="ar"/>
              </w:rPr>
              <w:t>批式静态谷物烘干机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368379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3t≤装载量＜5t；批</w:t>
            </w:r>
            <w:r>
              <w:rPr>
                <w:rStyle w:val="8"/>
                <w:sz w:val="18"/>
                <w:szCs w:val="18"/>
                <w:lang w:val="en-US" w:eastAsia="zh-CN" w:bidi="ar"/>
              </w:rPr>
              <w:t>式静态</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27186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6834048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164F50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117143A">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F432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812172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B8836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粮油糖初加工机械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68F50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粮食初加工机械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F87D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谷物（粮食）干燥机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D6164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装载量5t及以</w:t>
            </w:r>
            <w:r>
              <w:rPr>
                <w:rStyle w:val="8"/>
                <w:sz w:val="18"/>
                <w:szCs w:val="18"/>
                <w:lang w:val="en-US" w:eastAsia="zh-CN" w:bidi="ar"/>
              </w:rPr>
              <w:t>上批式静态谷物烘干机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72C717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装载量≥5t；批式静</w:t>
            </w:r>
            <w:r>
              <w:rPr>
                <w:rStyle w:val="8"/>
                <w:sz w:val="18"/>
                <w:szCs w:val="18"/>
                <w:lang w:val="en-US" w:eastAsia="zh-CN" w:bidi="ar"/>
              </w:rPr>
              <w:t>态</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1B731B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41C3CF2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599A92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4F9434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1FC1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2070E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E84B2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D27D6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483BAF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09C50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60—70马力</w:t>
            </w:r>
            <w:r>
              <w:rPr>
                <w:rStyle w:val="8"/>
                <w:sz w:val="18"/>
                <w:szCs w:val="18"/>
                <w:lang w:val="en-US" w:eastAsia="zh-CN" w:bidi="ar"/>
              </w:rPr>
              <w:t>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D8427C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60马力≤功率＜70马力；驱动方式：四轮驱动;最小使用比质量≥38kg/kW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9E9F87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85ACDB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76860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D14B32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ED09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BF539D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3C4B7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7CFA0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751EA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7AB61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70—80马力</w:t>
            </w:r>
            <w:r>
              <w:rPr>
                <w:rStyle w:val="8"/>
                <w:sz w:val="18"/>
                <w:szCs w:val="18"/>
                <w:lang w:val="en-US" w:eastAsia="zh-CN" w:bidi="ar"/>
              </w:rPr>
              <w:t>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6996F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70马力≤功率＜80马力；驱动方式：四轮驱动;最小使用比质量≥38kg/kW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29DBEC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CAF945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BC6BA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5FF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1.70马力以上四轮驱动拖拉机，建议各省按照本地实际使用环境，设定具体最小使用比质量参数值。最小使用比质量（kg/kW）=最小使用质量/配套发动机标定功率。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2.智能控制是指具备电液控制三点悬挂装置及以下至少一项功能：电液控制四轮驱动、电液</w:t>
            </w:r>
          </w:p>
        </w:tc>
      </w:tr>
      <w:tr w14:paraId="302B2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8553A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A7495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7022A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17CFA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017C6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80—90马力</w:t>
            </w:r>
            <w:r>
              <w:rPr>
                <w:rStyle w:val="8"/>
                <w:sz w:val="18"/>
                <w:szCs w:val="18"/>
                <w:lang w:val="en-US" w:eastAsia="zh-CN" w:bidi="ar"/>
              </w:rPr>
              <w:t>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FBE7FF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80马力≤功率＜90马力；驱动方式：四轮驱动;最小使用比质量≥40kg/kW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544A5A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D6DCB5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1C4D3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FDDE0E">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512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FF326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3B96D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F0B2D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C2037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02A08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90—100马力</w:t>
            </w:r>
            <w:r>
              <w:rPr>
                <w:rStyle w:val="8"/>
                <w:sz w:val="18"/>
                <w:szCs w:val="18"/>
                <w:lang w:val="en-US" w:eastAsia="zh-CN" w:bidi="ar"/>
              </w:rPr>
              <w:t>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529FD5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90马力≤功率＜100马力；驱动方式：四轮驱动;最小使用比质量≥40kg/kW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47E0AB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53DB04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B5BB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50676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5E57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49323F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23DF7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43B1D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25375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77311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100—120马</w:t>
            </w:r>
            <w:r>
              <w:rPr>
                <w:rStyle w:val="8"/>
                <w:sz w:val="18"/>
                <w:szCs w:val="18"/>
                <w:lang w:val="en-US" w:eastAsia="zh-CN" w:bidi="ar"/>
              </w:rPr>
              <w:t>力四轮驱动拖拉机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938F1C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100马力≤功率&lt;120马力；驱动方式：四轮驱动;最小使用比质量≥43kg/kW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944930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1010CB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4F4E5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492E1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002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FCD13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F1940E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22912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1B5D9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739139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120—140马</w:t>
            </w:r>
            <w:r>
              <w:rPr>
                <w:rStyle w:val="8"/>
                <w:sz w:val="18"/>
                <w:szCs w:val="18"/>
                <w:lang w:val="en-US" w:eastAsia="zh-CN" w:bidi="ar"/>
              </w:rPr>
              <w:t>力四轮驱动拖拉机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57627C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120马力≤功率&lt;140马力；驱动方式：四轮驱动;最小使用比质量≥43kg/kW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9A63D2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89A4F1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1F705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058F3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6E3A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898C9A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11415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E469AF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17BD3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A59F4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140—160马</w:t>
            </w:r>
            <w:r>
              <w:rPr>
                <w:rStyle w:val="8"/>
                <w:sz w:val="18"/>
                <w:szCs w:val="18"/>
                <w:lang w:val="en-US" w:eastAsia="zh-CN" w:bidi="ar"/>
              </w:rPr>
              <w:t>力四轮驱动拖拉机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216A6C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140马力≤功率&lt;160马力；驱动方式：四轮驱动;最小使用比质量≥43kg/kW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13834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3DC390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C8984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BD4EA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8D7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92DC77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088AE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43EAF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7D8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E0959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160—180马</w:t>
            </w:r>
            <w:r>
              <w:rPr>
                <w:rStyle w:val="8"/>
                <w:sz w:val="18"/>
                <w:szCs w:val="18"/>
                <w:lang w:val="en-US" w:eastAsia="zh-CN" w:bidi="ar"/>
              </w:rPr>
              <w:t>力四轮驱动拖拉机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9FF67C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160马力≤功率&lt;180马力；驱动方式：四轮驱动;最小使用比质量≥43kg/kW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5901D9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187232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33FA4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FEB25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7ED1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65FA23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F94020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48721E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CDE83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D79AA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180—200马</w:t>
            </w:r>
            <w:r>
              <w:rPr>
                <w:rStyle w:val="8"/>
                <w:sz w:val="18"/>
                <w:szCs w:val="18"/>
                <w:lang w:val="en-US" w:eastAsia="zh-CN" w:bidi="ar"/>
              </w:rPr>
              <w:t>力四轮驱动拖拉机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7E8482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180马力≤功率&lt;200马力；驱动方式：四轮驱动;最小使用比质量≥43kg/kW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3627E8D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A69334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CBA30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9C9A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6CDF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5ADFF5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B3F29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5BC41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044A0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F85AC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200马力及以</w:t>
            </w:r>
            <w:r>
              <w:rPr>
                <w:rStyle w:val="8"/>
                <w:sz w:val="18"/>
                <w:szCs w:val="18"/>
                <w:lang w:val="en-US" w:eastAsia="zh-CN" w:bidi="ar"/>
              </w:rPr>
              <w:t>上四轮驱动拖拉机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18C026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功率≥200马力；驱动方式：四轮驱动;最小使用比质量≥43kg/kW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9E50CC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567CA4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30026C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51DE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DD29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F3BF4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13DD36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7C7DA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7A598C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90569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80—90马力</w:t>
            </w:r>
            <w:r>
              <w:rPr>
                <w:rStyle w:val="8"/>
                <w:sz w:val="18"/>
                <w:szCs w:val="18"/>
                <w:lang w:val="en-US" w:eastAsia="zh-CN" w:bidi="ar"/>
              </w:rPr>
              <w:t>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0FF104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80马力≤功率＜90马力；驱动方式：四轮驱动；换挡方式：部分动力换挡、动力换挡/换向、无级变速;最小使用比质量≥40kg/kW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9BA457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8AA580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4C471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5EFC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D53F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BF7FC8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09878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6028E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CEB4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A09492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90—100马力</w:t>
            </w:r>
            <w:r>
              <w:rPr>
                <w:rStyle w:val="8"/>
                <w:sz w:val="18"/>
                <w:szCs w:val="18"/>
                <w:lang w:val="en-US" w:eastAsia="zh-CN" w:bidi="ar"/>
              </w:rPr>
              <w:t>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13303E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90马力≤功率＜100马力；驱动方式：四轮驱动；换挡方式：部分动力换挡、动力换挡/换向、无级变速;最小使用比质量≥40kg/kW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110CA0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68BDAF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0AA4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83274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A5A6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0545AB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6BE5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3C6B2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56767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85C68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100—120马</w:t>
            </w:r>
            <w:r>
              <w:rPr>
                <w:rStyle w:val="8"/>
                <w:sz w:val="18"/>
                <w:szCs w:val="18"/>
                <w:lang w:val="en-US" w:eastAsia="zh-CN" w:bidi="ar"/>
              </w:rPr>
              <w:t>力四轮驱动动力换挡拖拉机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95D0F6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100马力≤功率&lt;120马力；驱动方式：四轮驱动；换挡方式：部分动力换挡、动力换挡/换向、无级变速;最小使用比质量≥43kg/kW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2B66CD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0C406E2">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E862B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3628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B5F9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DD2301">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8B0544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0BC72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EE4BE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AC715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120—140马</w:t>
            </w:r>
            <w:r>
              <w:rPr>
                <w:rStyle w:val="8"/>
                <w:sz w:val="18"/>
                <w:szCs w:val="18"/>
                <w:lang w:val="en-US" w:eastAsia="zh-CN" w:bidi="ar"/>
              </w:rPr>
              <w:t>力四轮驱动动力换挡拖拉机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D54FE3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120马力≤功率&lt;140马力；驱动方式：四轮驱动；换挡方式：部分动力换挡、动力换挡/换向、无级变速 ;最小使用比质量≥43kg/kW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2E1C8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A97D87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42700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B9247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5E932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2278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9C2FB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F10E8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C13B7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F1CEB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0CAC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140—160马</w:t>
            </w:r>
            <w:r>
              <w:rPr>
                <w:rStyle w:val="8"/>
                <w:sz w:val="18"/>
                <w:szCs w:val="18"/>
                <w:lang w:val="en-US" w:eastAsia="zh-CN" w:bidi="ar"/>
              </w:rPr>
              <w:t>力四轮驱动动力换挡拖拉机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89FEE5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140马力≤功率&lt;160马力；驱动方式：四轮驱动；换挡方式：部分动力换挡、动力换挡/换向、无级变速;最小使用比质量≥43kg/kW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4D4BC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41900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3FD888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B9146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94E3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75A5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792C7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06956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A3024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41863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4297B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160—180马</w:t>
            </w:r>
            <w:r>
              <w:rPr>
                <w:rStyle w:val="8"/>
                <w:sz w:val="18"/>
                <w:szCs w:val="18"/>
                <w:lang w:val="en-US" w:eastAsia="zh-CN" w:bidi="ar"/>
              </w:rPr>
              <w:t>力四轮驱动动力换挡拖拉机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26C853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160马力≤功率&lt;180马力；驱动方式：四轮驱动；换挡方式：部分动力换挡、动力换挡/换向、无级变速;最小使用比质量≥43kg/kW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2B4B74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AC9726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53300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C8BBD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39A23C">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70EB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7829EF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A4F1A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C9F67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2B0516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94C83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180—200马</w:t>
            </w:r>
            <w:r>
              <w:rPr>
                <w:rStyle w:val="8"/>
                <w:sz w:val="18"/>
                <w:szCs w:val="18"/>
                <w:lang w:val="en-US" w:eastAsia="zh-CN" w:bidi="ar"/>
              </w:rPr>
              <w:t>力四轮驱动动力换挡拖拉机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F8B3FF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180马力≤功率&lt;200马力；驱动方式：四轮驱动；换挡方式：部分动力换挡、动力换挡/换向、无级变速;最小使用比质量≥43kg/kW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E50893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70FE6A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68B87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E51E3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8FFC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17987C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53334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582E2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6C465C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50669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200马力及以</w:t>
            </w:r>
            <w:r>
              <w:rPr>
                <w:rStyle w:val="8"/>
                <w:sz w:val="18"/>
                <w:szCs w:val="18"/>
                <w:lang w:val="en-US" w:eastAsia="zh-CN" w:bidi="ar"/>
              </w:rPr>
              <w:t>上四轮驱动动力换挡拖拉机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02A8F7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功率≥200马力；驱动方式：四轮驱动；换挡方式：部分动力换挡、动力换挡/换向、无级变速;最小使用比质量≥43kg/kW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70698A91">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58A70E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57F51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64F75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0A3E8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FE7C96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CA3AC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3BE75B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30115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FD67BD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80—90马力</w:t>
            </w:r>
            <w:r>
              <w:rPr>
                <w:rStyle w:val="8"/>
                <w:sz w:val="18"/>
                <w:szCs w:val="18"/>
                <w:lang w:val="en-US" w:eastAsia="zh-CN" w:bidi="ar"/>
              </w:rPr>
              <w:t>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31BCE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80马力≤功率＜90马力；驱动方式：四轮驱动；换挡方式：部分动力换挡、动力换挡/换向、无级变速；最小使用比质量≥40kg/kW；智能控制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EE0DB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E0E143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3263B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1433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706C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128012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C74E9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4E772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DD0B4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DB30A2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90—100马力</w:t>
            </w:r>
            <w:r>
              <w:rPr>
                <w:rStyle w:val="8"/>
                <w:sz w:val="18"/>
                <w:szCs w:val="18"/>
                <w:lang w:val="en-US" w:eastAsia="zh-CN" w:bidi="ar"/>
              </w:rPr>
              <w:t>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A71FD1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90马力≤功率＜100马力；驱动方式：四轮驱动；换挡方式：部分动力换挡、动力换挡/换向、无级变速；最小使用比质量≥40kg/kW；智能控制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7581F63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A09020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8525D7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2037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2F1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AE3639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60725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FAB6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24A711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52A2A4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100—120马</w:t>
            </w:r>
            <w:r>
              <w:rPr>
                <w:rStyle w:val="8"/>
                <w:sz w:val="18"/>
                <w:szCs w:val="18"/>
                <w:lang w:val="en-US" w:eastAsia="zh-CN" w:bidi="ar"/>
              </w:rPr>
              <w:t>力四轮驱动动力换挡智控拖拉机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1DE9E1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100马力≤功率&lt;120马力；驱动方式：四轮驱动；换挡方式：部分动力换挡、动力换挡/换向、无级变速；最小使用比质量≥43kg/kW；智能控制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F3093C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B05D22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FCCA51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95B31">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C33D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0E2EA9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2D7C4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17A6F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178F1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D6D040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120—140马</w:t>
            </w:r>
            <w:r>
              <w:rPr>
                <w:rStyle w:val="8"/>
                <w:sz w:val="18"/>
                <w:szCs w:val="18"/>
                <w:lang w:val="en-US" w:eastAsia="zh-CN" w:bidi="ar"/>
              </w:rPr>
              <w:t>力四轮驱动动力换挡智控拖拉机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CF3BB6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120马力≤功率&lt;140马力；驱动方式：四轮驱动；换挡方式：部分动力换挡、动力换挡/换向、无级变速；最小使用比质量≥43kg/kW；智能控制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6230A4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F5B17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44600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2BB86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D1C0E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89B46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60E2B8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78516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29225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52F0F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8C7AC85">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140—160马</w:t>
            </w:r>
            <w:r>
              <w:rPr>
                <w:rStyle w:val="8"/>
                <w:sz w:val="18"/>
                <w:szCs w:val="18"/>
                <w:lang w:val="en-US" w:eastAsia="zh-CN" w:bidi="ar"/>
              </w:rPr>
              <w:t>力四轮驱动动力换挡智控拖拉机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E55BD5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140马力≤功率&lt;160马力；驱动方式：四轮驱动；换挡方式：部分动力换挡、动力换挡/换向、无级变速；最小使用比质量≥43kg/kW；智能控制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3FDA17C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2DDB60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F98C8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FB9B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651F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CC0491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44D3E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14ABF2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00F71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48A1A7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160—180马</w:t>
            </w:r>
            <w:r>
              <w:rPr>
                <w:rStyle w:val="8"/>
                <w:sz w:val="18"/>
                <w:szCs w:val="18"/>
                <w:lang w:val="en-US" w:eastAsia="zh-CN" w:bidi="ar"/>
              </w:rPr>
              <w:t>力四轮驱动动力换挡智控拖拉机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EA4F18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160马力≤功率&lt;180马力；驱动方式：四轮驱动；换挡方式：部分动力换挡、动力换挡/换向、无级变速；最小使用比质量≥43kg/kW；智能控制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F07F84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AAA954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38DF7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8A504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1CD7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212429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54F70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13F3AFA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05BBF39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2F29EDB">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180—200马</w:t>
            </w:r>
            <w:r>
              <w:rPr>
                <w:rStyle w:val="8"/>
                <w:sz w:val="18"/>
                <w:szCs w:val="18"/>
                <w:lang w:val="en-US" w:eastAsia="zh-CN" w:bidi="ar"/>
              </w:rPr>
              <w:t>力四轮驱动动力换挡智控拖拉机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6E1FDC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180马力≤功率&lt;200马力；驱动方式：四轮驱动；换挡方式：部分动力换挡、动力换挡/换向、无级变速；最小使用比质量≥43kg/kW；智能控制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6731AF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11E5F7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EB329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5F570">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F0ED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7425E0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72033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9069D3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5CB17F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5D28EF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200马力及以</w:t>
            </w:r>
            <w:r>
              <w:rPr>
                <w:rStyle w:val="8"/>
                <w:sz w:val="18"/>
                <w:szCs w:val="18"/>
                <w:lang w:val="en-US" w:eastAsia="zh-CN" w:bidi="ar"/>
              </w:rPr>
              <w:t>上四轮驱动动力换挡智控拖拉机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02194B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功率≥200马力；驱动方式：四轮驱动；换挡方式：部分动力换挡、动力换挡/换向、无级变速；最小使用比质量≥43kg/kW；智能控制</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97BEAD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5E4355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784C7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7BD0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8404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18AAD56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95E1A8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D19EC6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919EEB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2F506A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80—90马力四轮驱动动力换挡辅助驾驶智控拖拉机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F9B166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80马力≤功率＜90马力；驱动方式：四轮驱动；换挡方式：部分动力换挡、动力换挡/换向、无级变速；智能控制；最小使用比质量≥40kg/kW；前装辅助驾驶（系统）设备（卫星接收机板卡类型及频点：北斗信号）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11951F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AB81AB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152E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1C3772">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489B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2951B2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6C574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EA77E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0C5135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39988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90—100马力四轮驱动动力换挡辅助驾驶智控拖拉机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535F55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90马力≤功率＜100马力；驱动方式：四轮驱动；换挡方式：部分动力换挡、动力换挡/换向、无级变速；智能控制；最小使用比质量≥40kg/kW；前装辅助驾驶（系统）设备（卫星接收机板卡类型及频点：北斗信号）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FAFB8D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BAF1F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31100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0AC086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A07B3D">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5D46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90B71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6136BF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ADBB74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2E909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E43993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100—120马力四轮驱动动力换挡辅助驾驶智控拖拉机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8B2EC2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100马力≤功率＜120马力；驱动方式：四轮驱动；换挡方式：部分动力换挡、动力换挡/换向、无级变速；智能控制；最小使用比质量≥43kg/kW；前装辅助驾驶（系统）设备（卫星接收机板卡类型及频点：北斗信号）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0CD59A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BF7673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34400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85D5F7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0F37E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378A2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747A49F4">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C7D7B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612FC4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51898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6C01333">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120—140马力四轮驱动动力换挡辅助驾驶智控拖拉机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40096B9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120马力≤功率＜140马力；驱动方式：四轮驱动；换挡方式：部分动力换挡、动力换挡/换向、无级变速；智能控制；最小使用比质量≥43kg/kW；前装辅助驾驶（系统）设备（卫星接收机板卡类型及频点：北斗信号）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7560FD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43600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75BF3B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47900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F6FE02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4327B">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0C26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C3DE51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8C9549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9434E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400924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68C21B8">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140—160马力四轮驱动动力换挡辅助驾驶智控拖拉机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A93A3F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140马力≤功率＜160马力；驱动方式：四轮驱动；换挡方式：部分动力换挡、动力换挡/换向、无级变速；智能控制；最小使用比质量≥43kg/kW；前装辅助驾驶（系统）设备（卫星接收机板卡类型及频点：北斗信号）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55B1E7EF">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8856E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102921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02637">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59FF4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9469FC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74390C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817D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23DE6B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91CB650">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160—180马力四轮驱动动力换挡辅助驾驶智控拖拉机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952B2F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160马力≤功率＜180马力；驱动方式：四轮驱动；换挡方式：部分动力换挡、动力换挡/换向、无级变速；智能控制；最小使用比质量≥43kg/kW；前装辅助驾驶（系统）设备（卫星接收机板卡类型及频点：北斗信号）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79C1296">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CC4999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78528D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25FD3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2156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0500480">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3EA2A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A0EB91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5C2FC8B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06799AA">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180—200马力四轮驱动动力换挡辅助驾驶智控拖拉机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E43D41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180马力≤功率＜200马力；驱动方式：四轮驱动；换挡方式：部分动力换挡、动力换挡/换向、无级变速；智能控制；最小使用比质量≥43kg/kW；前装辅助驾驶（系统）设备（卫星接收机板卡类型及频点：北斗信号）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30EEFB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338456B">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CF83B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2BEE5">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2DDBD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8C9BA78">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BC4BFA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96F06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E2CA54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轮式拖拉机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5FC768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200马力及以上四轮驱动动力换挡辅助驾驶智控拖拉机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0F33BAB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功率≥200马力；驱动方式：四轮驱动；换挡方式：部分动力换挡、动力换挡/换向、无级变速；智能控制；最小使用比质量≥43kg/kW；前装辅助驾驶（系统）设备（卫星接收机板卡类型及频点：北斗信号）</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069A3E2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77700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1C424088">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85400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DFD8C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B5946">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1847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F79D265">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4E0EA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7451ED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9E6BA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59A46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80—100马力</w:t>
            </w:r>
            <w:r>
              <w:rPr>
                <w:rStyle w:val="8"/>
                <w:color w:val="auto"/>
                <w:sz w:val="18"/>
                <w:szCs w:val="18"/>
                <w:lang w:val="en-US" w:eastAsia="zh-CN" w:bidi="ar"/>
              </w:rPr>
              <w:t>重型履带式拖拉机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90B27E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80马力≤功率＜100</w:t>
            </w:r>
            <w:r>
              <w:rPr>
                <w:rStyle w:val="8"/>
                <w:color w:val="auto"/>
                <w:sz w:val="18"/>
                <w:szCs w:val="18"/>
                <w:lang w:val="en-US" w:eastAsia="zh-CN" w:bidi="ar"/>
              </w:rPr>
              <w:t>马力；驱动方式：履带式；最小使用质量≥6000kg</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5787780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322BA4A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47200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AC20DE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1117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533C8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E412AC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1F69C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4847F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0246B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45EBB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100—130马</w:t>
            </w:r>
            <w:r>
              <w:rPr>
                <w:rStyle w:val="8"/>
                <w:color w:val="auto"/>
                <w:sz w:val="18"/>
                <w:szCs w:val="18"/>
                <w:lang w:val="en-US" w:eastAsia="zh-CN" w:bidi="ar"/>
              </w:rPr>
              <w:t>力重型履带式拖拉机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D06018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100马力≤功率&lt;</w:t>
            </w:r>
            <w:r>
              <w:rPr>
                <w:rStyle w:val="8"/>
                <w:color w:val="auto"/>
                <w:sz w:val="18"/>
                <w:szCs w:val="18"/>
                <w:lang w:val="en-US" w:eastAsia="zh-CN" w:bidi="ar"/>
              </w:rPr>
              <w:t>130马力；驱动方式：履带式；最小使用质量≥6500kg</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73CDB0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50000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055558C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50000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F1DD7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F2B41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0DE5A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299150D9">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0B32F0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54477A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CC917A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60339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130—160马</w:t>
            </w:r>
            <w:r>
              <w:rPr>
                <w:rStyle w:val="8"/>
                <w:color w:val="auto"/>
                <w:sz w:val="18"/>
                <w:szCs w:val="18"/>
                <w:lang w:val="en-US" w:eastAsia="zh-CN" w:bidi="ar"/>
              </w:rPr>
              <w:t>力重型履带式拖拉机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5160EB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130马力≤功率&lt;</w:t>
            </w:r>
            <w:r>
              <w:rPr>
                <w:rStyle w:val="8"/>
                <w:color w:val="auto"/>
                <w:sz w:val="18"/>
                <w:szCs w:val="18"/>
                <w:lang w:val="en-US" w:eastAsia="zh-CN" w:bidi="ar"/>
              </w:rPr>
              <w:t>160马力；驱动方式：履带式；最小使用质量≥7000kg</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2FFF753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09E18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82200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631319F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6C9FC3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21F91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2CA196D">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CBA53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7B01D4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3949DA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7BB518C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160马力及以</w:t>
            </w:r>
            <w:r>
              <w:rPr>
                <w:rStyle w:val="8"/>
                <w:color w:val="auto"/>
                <w:sz w:val="18"/>
                <w:szCs w:val="18"/>
                <w:lang w:val="en-US" w:eastAsia="zh-CN" w:bidi="ar"/>
              </w:rPr>
              <w:t>上重型履带式拖拉机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246509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功率≥160马力；驱</w:t>
            </w:r>
            <w:r>
              <w:rPr>
                <w:rStyle w:val="8"/>
                <w:color w:val="auto"/>
                <w:sz w:val="18"/>
                <w:szCs w:val="18"/>
                <w:lang w:val="en-US" w:eastAsia="zh-CN" w:bidi="ar"/>
              </w:rPr>
              <w:t>动方式：履带式；最小使用质量≥8000kg</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4EE6DAA3">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102600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77543ABD">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102600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5DD2433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D03C5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0C49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B86CA52">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4B86D2D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2856E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86473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9E2AE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50—70马力</w:t>
            </w:r>
            <w:r>
              <w:rPr>
                <w:rStyle w:val="8"/>
                <w:color w:val="auto"/>
                <w:sz w:val="18"/>
                <w:szCs w:val="18"/>
                <w:lang w:val="en-US" w:eastAsia="zh-CN" w:bidi="ar"/>
              </w:rPr>
              <w:t>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65B6CB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50马力≤功率＜70</w:t>
            </w:r>
            <w:r>
              <w:rPr>
                <w:rStyle w:val="8"/>
                <w:color w:val="auto"/>
                <w:sz w:val="18"/>
                <w:szCs w:val="18"/>
                <w:lang w:val="en-US" w:eastAsia="zh-CN" w:bidi="ar"/>
              </w:rPr>
              <w:t>马力；驱动方式：履带式；转向型式：差速式转向；最大牵引功率≥70%发动机标定功率；最小使用比质量≥35kg/kW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FF943F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FE26B2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3A8AE4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54BB2BF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25EB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C5D211C">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CD6852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031BA7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7A7C7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5CF79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70—90马力</w:t>
            </w:r>
            <w:r>
              <w:rPr>
                <w:rStyle w:val="8"/>
                <w:color w:val="auto"/>
                <w:sz w:val="18"/>
                <w:szCs w:val="18"/>
                <w:lang w:val="en-US" w:eastAsia="zh-CN" w:bidi="ar"/>
              </w:rPr>
              <w:t>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9DAF0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70马力≤功率＜90</w:t>
            </w:r>
            <w:r>
              <w:rPr>
                <w:rStyle w:val="8"/>
                <w:color w:val="auto"/>
                <w:sz w:val="18"/>
                <w:szCs w:val="18"/>
                <w:lang w:val="en-US" w:eastAsia="zh-CN" w:bidi="ar"/>
              </w:rPr>
              <w:t>马力；驱动方式：履带式；转向型式：差速式转向；最大牵引功率≥70%发动机标定功率；最小使用比质量≥35kg/kW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6EA0EB2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28500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4D50904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28500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667A71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15C46DE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191BD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DA7FA9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C1E64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2CF68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3CE522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052799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90—110马力</w:t>
            </w:r>
            <w:r>
              <w:rPr>
                <w:rStyle w:val="8"/>
                <w:color w:val="auto"/>
                <w:sz w:val="18"/>
                <w:szCs w:val="18"/>
                <w:lang w:val="en-US" w:eastAsia="zh-CN" w:bidi="ar"/>
              </w:rPr>
              <w:t>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AD01E9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90马力≤功率＜110</w:t>
            </w:r>
            <w:r>
              <w:rPr>
                <w:rStyle w:val="8"/>
                <w:color w:val="auto"/>
                <w:sz w:val="18"/>
                <w:szCs w:val="18"/>
                <w:lang w:val="en-US" w:eastAsia="zh-CN" w:bidi="ar"/>
              </w:rPr>
              <w:t>马力；驱动方式：履带式；转向型式：差速式转向；最大牵引功率≥70%发动机标定功率；最小使用比质量≥35kg/kW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0BFA164A">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232D397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36200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3833DCA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3095E2B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0B81C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104B7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87BABC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0708B3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6A0FD6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1C4DC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110—130马</w:t>
            </w:r>
            <w:r>
              <w:rPr>
                <w:rStyle w:val="8"/>
                <w:color w:val="auto"/>
                <w:sz w:val="18"/>
                <w:szCs w:val="18"/>
                <w:lang w:val="en-US" w:eastAsia="zh-CN" w:bidi="ar"/>
              </w:rPr>
              <w:t>力差速转向履带式拖拉机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14614E0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110马力≤功率&lt;</w:t>
            </w:r>
            <w:r>
              <w:rPr>
                <w:rStyle w:val="8"/>
                <w:color w:val="auto"/>
                <w:sz w:val="18"/>
                <w:szCs w:val="18"/>
                <w:lang w:val="en-US" w:eastAsia="zh-CN" w:bidi="ar"/>
              </w:rPr>
              <w:t>130马力；驱动方式：履带式；转向型式：差速式转向；最大牵引功率≥70%发动机标定功率；最小使用比质量≥40kg/kW</w:t>
            </w:r>
          </w:p>
        </w:tc>
        <w:tc>
          <w:tcPr>
            <w:tcW w:w="1017" w:type="dxa"/>
            <w:tcBorders>
              <w:top w:val="single" w:color="000000" w:sz="4" w:space="0"/>
              <w:left w:val="single" w:color="000000" w:sz="4" w:space="0"/>
              <w:bottom w:val="single" w:color="000000" w:sz="4" w:space="0"/>
              <w:right w:val="single" w:color="000000" w:sz="4" w:space="0"/>
            </w:tcBorders>
            <w:noWrap/>
            <w:vAlign w:val="center"/>
          </w:tcPr>
          <w:p w14:paraId="1A8376F7">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88AC12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42200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2D5CA72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4FC68F4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65BA1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CBD6BE">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A71FFB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29F451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40442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6B2078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130—150马</w:t>
            </w:r>
            <w:r>
              <w:rPr>
                <w:rStyle w:val="8"/>
                <w:color w:val="auto"/>
                <w:sz w:val="18"/>
                <w:szCs w:val="18"/>
                <w:lang w:val="en-US" w:eastAsia="zh-CN" w:bidi="ar"/>
              </w:rPr>
              <w:t>力差速转向履带式拖拉机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C2D60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130马力≤功率&lt;</w:t>
            </w:r>
            <w:r>
              <w:rPr>
                <w:rStyle w:val="8"/>
                <w:color w:val="auto"/>
                <w:sz w:val="18"/>
                <w:szCs w:val="18"/>
                <w:lang w:val="en-US" w:eastAsia="zh-CN" w:bidi="ar"/>
              </w:rPr>
              <w:t>150马力；驱动方式：履带式；转向型式：差速式转向；最大牵引功率≥70%发动机标定功率；最小使用比质量≥40kg/kW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11FE1F7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680A7CDE">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48200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46B160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27F22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17A5C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7"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14D6EB">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auto"/>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3DB9931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农用动力机械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7D923DC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拖拉机</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4B2C71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履带式拖拉机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331BF3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150马力及以</w:t>
            </w:r>
            <w:r>
              <w:rPr>
                <w:rStyle w:val="8"/>
                <w:color w:val="auto"/>
                <w:sz w:val="18"/>
                <w:szCs w:val="18"/>
                <w:lang w:val="en-US" w:eastAsia="zh-CN" w:bidi="ar"/>
              </w:rPr>
              <w:t>上差速转向履带式拖拉机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7D99BB7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功率≥150马力；驱</w:t>
            </w:r>
            <w:r>
              <w:rPr>
                <w:rStyle w:val="8"/>
                <w:color w:val="auto"/>
                <w:sz w:val="18"/>
                <w:szCs w:val="18"/>
                <w:lang w:val="en-US" w:eastAsia="zh-CN" w:bidi="ar"/>
              </w:rPr>
              <w:t>动方式：履带式；转向型式：差速式转向；最大牵引功率≥70%发动机标定功率；最小使用比质量≥40kg/kW</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475AEE10">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54200</w:t>
            </w:r>
          </w:p>
        </w:tc>
        <w:tc>
          <w:tcPr>
            <w:tcW w:w="1215" w:type="dxa"/>
            <w:tcBorders>
              <w:top w:val="single" w:color="000000" w:sz="4" w:space="0"/>
              <w:left w:val="single" w:color="000000" w:sz="4" w:space="0"/>
              <w:bottom w:val="single" w:color="000000" w:sz="4" w:space="0"/>
              <w:right w:val="single" w:color="000000" w:sz="4" w:space="0"/>
            </w:tcBorders>
            <w:noWrap/>
            <w:vAlign w:val="center"/>
          </w:tcPr>
          <w:p w14:paraId="53269CE5">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54200</w:t>
            </w:r>
          </w:p>
        </w:tc>
        <w:tc>
          <w:tcPr>
            <w:tcW w:w="963" w:type="dxa"/>
            <w:tcBorders>
              <w:top w:val="single" w:color="000000" w:sz="4" w:space="0"/>
              <w:left w:val="single" w:color="000000" w:sz="4" w:space="0"/>
              <w:bottom w:val="single" w:color="000000" w:sz="4" w:space="0"/>
              <w:right w:val="single" w:color="000000" w:sz="4" w:space="0"/>
            </w:tcBorders>
            <w:noWrap/>
            <w:vAlign w:val="center"/>
          </w:tcPr>
          <w:p w14:paraId="1DC593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BBB3E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8"/>
                <w:rFonts w:hint="eastAsia"/>
                <w:color w:val="auto"/>
                <w:sz w:val="18"/>
                <w:szCs w:val="18"/>
                <w:lang w:val="en-US" w:eastAsia="zh-CN" w:bidi="ar"/>
              </w:rPr>
            </w:pPr>
            <w:r>
              <w:rPr>
                <w:rStyle w:val="8"/>
                <w:rFonts w:hint="eastAsia"/>
                <w:color w:val="auto"/>
                <w:sz w:val="18"/>
                <w:szCs w:val="18"/>
                <w:lang w:val="en-US" w:eastAsia="zh-CN" w:bidi="ar"/>
              </w:rPr>
              <w:t>需求量小</w:t>
            </w:r>
          </w:p>
        </w:tc>
      </w:tr>
      <w:tr w14:paraId="165ED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03199976">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1916D5F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农用搬运机械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3F8E22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农用运输机械</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710871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田间搬运机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460E07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功率4.0</w:t>
            </w:r>
            <w:r>
              <w:rPr>
                <w:rStyle w:val="8"/>
                <w:sz w:val="18"/>
                <w:szCs w:val="18"/>
                <w:lang w:val="en-US" w:eastAsia="zh-CN" w:bidi="ar"/>
              </w:rPr>
              <w:t>kW及以上自走履带式田园搬运机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D27678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标定功率≥4.0</w:t>
            </w:r>
            <w:r>
              <w:rPr>
                <w:rStyle w:val="8"/>
                <w:sz w:val="18"/>
                <w:szCs w:val="18"/>
                <w:lang w:val="en-US" w:eastAsia="zh-CN" w:bidi="ar"/>
              </w:rPr>
              <w:t>kW；额定载质量≥200kg；结构型式：自走履带式</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6F3F3DBC">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809E23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6F4DA5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7638D039">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4C53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481E0D2F">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28F667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农田基本建设机械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3F7706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平地机械（限与拖拉机配套）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281F273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2C1EF4D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幅宽2—3m平地机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682E203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2m≤幅宽＜3m；控制方式：激光控制或卫星控制（卫星接收机板卡类型及频点：北斗信号）；限与拖拉机配套</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368592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228E1F09">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248F52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2DEC9A63">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r w14:paraId="7EB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600" w:type="dxa"/>
            <w:tcBorders>
              <w:top w:val="single" w:color="000000" w:sz="4" w:space="0"/>
              <w:left w:val="single" w:color="000000" w:sz="4" w:space="0"/>
              <w:bottom w:val="single" w:color="000000" w:sz="4" w:space="0"/>
              <w:right w:val="single" w:color="000000" w:sz="4" w:space="0"/>
            </w:tcBorders>
            <w:noWrap w:val="0"/>
            <w:vAlign w:val="center"/>
          </w:tcPr>
          <w:p w14:paraId="62F8C7FA">
            <w:pPr>
              <w:keepNext w:val="0"/>
              <w:keepLines w:val="0"/>
              <w:pageBreakBefore w:val="0"/>
              <w:widowControl/>
              <w:numPr>
                <w:ilvl w:val="0"/>
                <w:numId w:val="1"/>
              </w:numPr>
              <w:suppressLineNumbers w:val="0"/>
              <w:kinsoku/>
              <w:wordWrap/>
              <w:overflowPunct/>
              <w:topLinePunct w:val="0"/>
              <w:autoSpaceDE/>
              <w:autoSpaceDN/>
              <w:bidi w:val="0"/>
              <w:adjustRightInd/>
              <w:snapToGrid/>
              <w:spacing w:line="0" w:lineRule="atLeast"/>
              <w:ind w:left="425" w:leftChars="0" w:hanging="425" w:firstLineChars="0"/>
              <w:jc w:val="center"/>
              <w:textAlignment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noWrap w:val="0"/>
            <w:vAlign w:val="center"/>
          </w:tcPr>
          <w:p w14:paraId="506A57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农田基本建设机械</w:t>
            </w:r>
          </w:p>
        </w:tc>
        <w:tc>
          <w:tcPr>
            <w:tcW w:w="1300" w:type="dxa"/>
            <w:tcBorders>
              <w:top w:val="single" w:color="000000" w:sz="4" w:space="0"/>
              <w:left w:val="single" w:color="000000" w:sz="4" w:space="0"/>
              <w:bottom w:val="single" w:color="000000" w:sz="4" w:space="0"/>
              <w:right w:val="single" w:color="000000" w:sz="4" w:space="0"/>
            </w:tcBorders>
            <w:noWrap w:val="0"/>
            <w:vAlign w:val="center"/>
          </w:tcPr>
          <w:p w14:paraId="4A873C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平地机械（限与拖拉机配套）</w:t>
            </w:r>
          </w:p>
        </w:tc>
        <w:tc>
          <w:tcPr>
            <w:tcW w:w="1341" w:type="dxa"/>
            <w:tcBorders>
              <w:top w:val="single" w:color="000000" w:sz="4" w:space="0"/>
              <w:left w:val="single" w:color="000000" w:sz="4" w:space="0"/>
              <w:bottom w:val="single" w:color="000000" w:sz="4" w:space="0"/>
              <w:right w:val="single" w:color="000000" w:sz="4" w:space="0"/>
            </w:tcBorders>
            <w:noWrap w:val="0"/>
            <w:vAlign w:val="center"/>
          </w:tcPr>
          <w:p w14:paraId="1B0F1AC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平地机</w:t>
            </w:r>
          </w:p>
        </w:tc>
        <w:tc>
          <w:tcPr>
            <w:tcW w:w="2246" w:type="dxa"/>
            <w:tcBorders>
              <w:top w:val="single" w:color="000000" w:sz="4" w:space="0"/>
              <w:left w:val="single" w:color="000000" w:sz="4" w:space="0"/>
              <w:bottom w:val="single" w:color="000000" w:sz="4" w:space="0"/>
              <w:right w:val="single" w:color="000000" w:sz="4" w:space="0"/>
            </w:tcBorders>
            <w:noWrap w:val="0"/>
            <w:vAlign w:val="center"/>
          </w:tcPr>
          <w:p w14:paraId="181159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幅宽3m及以上平地机</w:t>
            </w:r>
          </w:p>
        </w:tc>
        <w:tc>
          <w:tcPr>
            <w:tcW w:w="3508" w:type="dxa"/>
            <w:tcBorders>
              <w:top w:val="single" w:color="000000" w:sz="4" w:space="0"/>
              <w:left w:val="single" w:color="000000" w:sz="4" w:space="0"/>
              <w:bottom w:val="single" w:color="000000" w:sz="4" w:space="0"/>
              <w:right w:val="single" w:color="000000" w:sz="4" w:space="0"/>
            </w:tcBorders>
            <w:noWrap w:val="0"/>
            <w:vAlign w:val="center"/>
          </w:tcPr>
          <w:p w14:paraId="3A658D6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幅宽≥3m；控制方式：激光控制或卫星控制（卫星接收机板卡类型及频点：北斗信号）；限与拖拉机配套</w:t>
            </w:r>
          </w:p>
        </w:tc>
        <w:tc>
          <w:tcPr>
            <w:tcW w:w="1017" w:type="dxa"/>
            <w:tcBorders>
              <w:top w:val="single" w:color="000000" w:sz="4" w:space="0"/>
              <w:left w:val="single" w:color="000000" w:sz="4" w:space="0"/>
              <w:bottom w:val="single" w:color="000000" w:sz="4" w:space="0"/>
              <w:right w:val="single" w:color="000000" w:sz="4" w:space="0"/>
            </w:tcBorders>
            <w:noWrap w:val="0"/>
            <w:vAlign w:val="center"/>
          </w:tcPr>
          <w:p w14:paraId="2CC618C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8900</w:t>
            </w: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7F7A6E84">
            <w:pPr>
              <w:keepNext w:val="0"/>
              <w:keepLines w:val="0"/>
              <w:pageBreakBefore w:val="0"/>
              <w:widowControl/>
              <w:suppressLineNumbers w:val="0"/>
              <w:kinsoku/>
              <w:wordWrap/>
              <w:overflowPunct/>
              <w:topLinePunct w:val="0"/>
              <w:autoSpaceDE/>
              <w:autoSpaceDN/>
              <w:bidi w:val="0"/>
              <w:adjustRightInd/>
              <w:snapToGrid/>
              <w:spacing w:line="0" w:lineRule="atLeast"/>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8900</w:t>
            </w:r>
          </w:p>
        </w:tc>
        <w:tc>
          <w:tcPr>
            <w:tcW w:w="963" w:type="dxa"/>
            <w:tcBorders>
              <w:top w:val="single" w:color="000000" w:sz="4" w:space="0"/>
              <w:left w:val="single" w:color="000000" w:sz="4" w:space="0"/>
              <w:bottom w:val="single" w:color="000000" w:sz="4" w:space="0"/>
              <w:right w:val="single" w:color="000000" w:sz="4" w:space="0"/>
            </w:tcBorders>
            <w:noWrap w:val="0"/>
            <w:vAlign w:val="center"/>
          </w:tcPr>
          <w:p w14:paraId="7361741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通用</w:t>
            </w:r>
          </w:p>
        </w:tc>
        <w:tc>
          <w:tcPr>
            <w:tcW w:w="1908" w:type="dxa"/>
            <w:tcBorders>
              <w:top w:val="single" w:color="000000" w:sz="4" w:space="0"/>
              <w:left w:val="single" w:color="000000" w:sz="4" w:space="0"/>
              <w:bottom w:val="single" w:color="000000" w:sz="4" w:space="0"/>
              <w:right w:val="single" w:color="000000" w:sz="4" w:space="0"/>
            </w:tcBorders>
            <w:noWrap w:val="0"/>
            <w:vAlign w:val="center"/>
          </w:tcPr>
          <w:p w14:paraId="0328890F">
            <w:pPr>
              <w:keepNext w:val="0"/>
              <w:keepLines w:val="0"/>
              <w:pageBreakBefore w:val="0"/>
              <w:widowControl/>
              <w:kinsoku/>
              <w:wordWrap/>
              <w:overflowPunct/>
              <w:topLinePunct w:val="0"/>
              <w:autoSpaceDE/>
              <w:autoSpaceDN/>
              <w:bidi w:val="0"/>
              <w:adjustRightInd/>
              <w:snapToGrid/>
              <w:spacing w:line="0" w:lineRule="atLeast"/>
              <w:jc w:val="center"/>
              <w:rPr>
                <w:rFonts w:hint="eastAsia" w:ascii="宋体" w:hAnsi="宋体" w:eastAsia="宋体" w:cs="宋体"/>
                <w:i w:val="0"/>
                <w:color w:val="000000"/>
                <w:sz w:val="18"/>
                <w:szCs w:val="18"/>
                <w:u w:val="none"/>
              </w:rPr>
            </w:pPr>
          </w:p>
        </w:tc>
      </w:tr>
    </w:tbl>
    <w:p w14:paraId="312D0E75"/>
    <w:sectPr>
      <w:pgSz w:w="16838" w:h="11906" w:orient="landscape"/>
      <w:pgMar w:top="1134" w:right="1134" w:bottom="1134" w:left="1134"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4D99">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D8C6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3ED8C6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D4B47">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D75DBF"/>
    <w:multiLevelType w:val="singleLevel"/>
    <w:tmpl w:val="F9D75DBF"/>
    <w:lvl w:ilvl="0" w:tentative="0">
      <w:start w:val="1"/>
      <w:numFmt w:val="decimal"/>
      <w:lvlText w:val="%1"/>
      <w:lvlJc w:val="left"/>
      <w:pPr>
        <w:tabs>
          <w:tab w:val="left" w:pos="420"/>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EAA45"/>
    <w:rsid w:val="019F4D64"/>
    <w:rsid w:val="1B6F79F9"/>
    <w:rsid w:val="3BEB1C3B"/>
    <w:rsid w:val="3C0B2FC6"/>
    <w:rsid w:val="3FE5EE76"/>
    <w:rsid w:val="3FFEAA45"/>
    <w:rsid w:val="4D4E6D7A"/>
    <w:rsid w:val="52ED3EF3"/>
    <w:rsid w:val="53360094"/>
    <w:rsid w:val="662225E5"/>
    <w:rsid w:val="75AF5CF5"/>
    <w:rsid w:val="7A7750CD"/>
    <w:rsid w:val="8EFB17FA"/>
    <w:rsid w:val="BD7F04C5"/>
    <w:rsid w:val="F7EDD76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 w:type="character" w:customStyle="1" w:styleId="8">
    <w:name w:val="font3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3342</Words>
  <Characters>4045</Characters>
  <Lines>0</Lines>
  <Paragraphs>0</Paragraphs>
  <TotalTime>294</TotalTime>
  <ScaleCrop>false</ScaleCrop>
  <LinksUpToDate>false</LinksUpToDate>
  <CharactersWithSpaces>4068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2024-10-30T14:07:00Z</dcterms:created>
  <dc:creator>njj</dc:creator>
  <cp:lastModifiedBy>@ABLIMIT</cp:lastModifiedBy>
  <cp:lastPrinted>2024-12-23T11:41:00Z</cp:lastPrinted>
  <dcterms:modified xsi:type="dcterms:W3CDTF">2025-01-15T04:32:08Z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5489DA495B134CDFA2991A327926906E_13</vt:lpwstr>
  </property>
  <property fmtid="{D5CDD505-2E9C-101B-9397-08002B2CF9AE}" pid="4" name="KSOTemplateDocerSaveRecord">
    <vt:lpwstr>eyJoZGlkIjoiYjFiMzc3YWQyYzU0NzA1ZDEyMGMzOGVjMjlmZDMwYzAiLCJ1c2VySWQiOiIyODE4Njc2NDYifQ==</vt:lpwstr>
  </property>
</Properties>
</file>