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686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bookmarkStart w:id="0" w:name="_GoBack"/>
      <w:bookmarkEnd w:id="0"/>
    </w:p>
    <w:p w14:paraId="7AEF83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关于报废回收企业资质认定的公示</w:t>
      </w:r>
    </w:p>
    <w:p w14:paraId="19C6609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14:paraId="6A9F31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新疆维吾尔自治区关于加大工作力度持续实施好农业机械报废更新补贴政策的实施方案</w:t>
      </w:r>
      <w:r>
        <w:rPr>
          <w:rFonts w:hint="eastAsia" w:ascii="仿宋_GB2312" w:hAnsi="仿宋_GB2312" w:eastAsia="仿宋_GB2312" w:cs="仿宋_GB2312"/>
          <w:sz w:val="32"/>
          <w:szCs w:val="32"/>
        </w:rPr>
        <w:t>》（新农机</w:t>
      </w:r>
      <w:r>
        <w:rPr>
          <w:rFonts w:hint="eastAsia" w:ascii="仿宋_GB2312" w:hAnsi="仿宋_GB2312" w:eastAsia="仿宋_GB2312" w:cs="仿宋_GB2312"/>
          <w:sz w:val="32"/>
          <w:szCs w:val="32"/>
          <w:lang w:val="en-US" w:eastAsia="zh-CN"/>
        </w:rPr>
        <w:t>函</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717</w:t>
      </w:r>
      <w:r>
        <w:rPr>
          <w:rFonts w:hint="eastAsia" w:ascii="仿宋_GB2312" w:hAnsi="仿宋_GB2312" w:eastAsia="仿宋_GB2312" w:cs="仿宋_GB2312"/>
          <w:sz w:val="32"/>
          <w:szCs w:val="32"/>
        </w:rPr>
        <w:t>号）的</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val="en-US" w:eastAsia="zh-CN"/>
        </w:rPr>
        <w:t>伽师县</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val="en-US" w:eastAsia="zh-CN"/>
        </w:rPr>
        <w:t>伽师县</w:t>
      </w:r>
      <w:r>
        <w:rPr>
          <w:rFonts w:hint="eastAsia" w:ascii="仿宋_GB2312" w:hAnsi="仿宋_GB2312" w:eastAsia="仿宋_GB2312" w:cs="仿宋_GB2312"/>
          <w:spacing w:val="6"/>
          <w:kern w:val="2"/>
          <w:sz w:val="32"/>
          <w:szCs w:val="32"/>
        </w:rPr>
        <w:t>商务和工业信息化</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通过对企业申报材料进行审核和实地查验，拟确定</w:t>
      </w:r>
      <w:r>
        <w:rPr>
          <w:rFonts w:hint="eastAsia" w:ascii="仿宋_GB2312" w:hAnsi="仿宋_GB2312" w:eastAsia="仿宋_GB2312" w:cs="仿宋_GB2312"/>
          <w:sz w:val="32"/>
          <w:szCs w:val="32"/>
          <w:lang w:val="en-US" w:eastAsia="zh-CN"/>
        </w:rPr>
        <w:t>伽师县锦德农业科技发展有限公司</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伽师县</w:t>
      </w:r>
      <w:r>
        <w:rPr>
          <w:rFonts w:hint="eastAsia" w:ascii="仿宋_GB2312" w:hAnsi="仿宋_GB2312" w:eastAsia="仿宋_GB2312" w:cs="仿宋_GB2312"/>
          <w:sz w:val="32"/>
          <w:szCs w:val="32"/>
        </w:rPr>
        <w:t>报废农机拆解工作，特此公示</w:t>
      </w:r>
      <w:r>
        <w:rPr>
          <w:rFonts w:hint="eastAsia" w:ascii="仿宋_GB2312" w:hAnsi="仿宋_GB2312" w:eastAsia="仿宋_GB2312" w:cs="仿宋_GB2312"/>
          <w:sz w:val="32"/>
          <w:szCs w:val="32"/>
          <w:lang w:eastAsia="zh-CN"/>
        </w:rPr>
        <w:t>。</w:t>
      </w:r>
    </w:p>
    <w:p w14:paraId="3A0055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公示时间为202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日（5个工作日），如有异议，可以书面或电话形式反映，电话：</w:t>
      </w:r>
      <w:r>
        <w:rPr>
          <w:rFonts w:hint="eastAsia" w:ascii="仿宋_GB2312" w:hAnsi="仿宋_GB2312" w:eastAsia="仿宋_GB2312" w:cs="仿宋_GB2312"/>
          <w:sz w:val="32"/>
          <w:szCs w:val="32"/>
          <w:lang w:val="en-US" w:eastAsia="zh-CN"/>
        </w:rPr>
        <w:t>15886886137  15999301931</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伽师县</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rPr>
        <w:t>室。</w:t>
      </w:r>
    </w:p>
    <w:p w14:paraId="5006DE5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7B91FF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13469244">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伽师县</w:t>
      </w:r>
      <w:r>
        <w:rPr>
          <w:rFonts w:hint="eastAsia" w:ascii="仿宋_GB2312" w:hAnsi="仿宋_GB2312" w:eastAsia="仿宋_GB2312" w:cs="仿宋_GB2312"/>
          <w:sz w:val="32"/>
          <w:szCs w:val="32"/>
        </w:rPr>
        <w:t>农业农村局</w:t>
      </w:r>
    </w:p>
    <w:p w14:paraId="62898C19">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MmI1YjlmMDkxMDYzNzQ4ZTdhZGFjNDI2NGYzMjIifQ=="/>
  </w:docVars>
  <w:rsids>
    <w:rsidRoot w:val="00000000"/>
    <w:rsid w:val="148B5062"/>
    <w:rsid w:val="26663EAB"/>
    <w:rsid w:val="724B6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226</Words>
  <Characters>261</Characters>
  <Lines>0</Lines>
  <Paragraphs>0</Paragraphs>
  <TotalTime>19</TotalTime>
  <ScaleCrop>false</ScaleCrop>
  <LinksUpToDate>false</LinksUpToDate>
  <CharactersWithSpaces>263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2025-03-25T09:35:00Z</dcterms:created>
  <dc:creator>徐</dc:creator>
  <cp:lastModifiedBy>hnzm1</cp:lastModifiedBy>
  <cp:lastPrinted>2025-03-25T09:58:40Z</cp:lastPrinted>
  <dcterms:modified xsi:type="dcterms:W3CDTF">2025-03-25T09:58:48Z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TemplateDocerSaveRecord">
    <vt:lpwstr>eyJoZGlkIjoiYTJiYmQzNTJlODRkNTdkMDEzZDQ0MmIyYzc3MzkxMzIiLCJ1c2VySWQiOiI1NjMwNjQxNDgifQ==</vt:lpwstr>
  </property>
  <property fmtid="{D5CDD505-2E9C-101B-9397-08002B2CF9AE}" pid="4" name="ICV">
    <vt:lpwstr>6FCF5D49540A4D3CAA70A9D2253C12C1_13</vt:lpwstr>
  </property>
</Properties>
</file>